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16E776" w14:textId="6961A96A" w:rsidR="00B203E9" w:rsidRDefault="00B203E9" w:rsidP="00B203E9">
      <w:pPr>
        <w:spacing w:beforeAutospacing="1"/>
        <w:ind w:right="6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Załącznik nr 4 do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zapytania ofertowego</w:t>
      </w:r>
    </w:p>
    <w:p w14:paraId="62AD3799" w14:textId="77777777" w:rsidR="00B203E9" w:rsidRDefault="00B203E9" w:rsidP="001A44C5">
      <w:pPr>
        <w:spacing w:beforeAutospacing="1"/>
        <w:ind w:right="6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6FBA4EB0" w14:textId="0F50321D" w:rsidR="00B203E9" w:rsidRDefault="00B203E9" w:rsidP="001A44C5">
      <w:pPr>
        <w:keepNext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UMOWA NR ………</w:t>
      </w:r>
    </w:p>
    <w:p w14:paraId="129F3830" w14:textId="77777777" w:rsidR="00B203E9" w:rsidRDefault="00B203E9" w:rsidP="001A44C5">
      <w:pPr>
        <w:keepNext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</w:p>
    <w:p w14:paraId="10D7EE40" w14:textId="013B3F04" w:rsidR="00B203E9" w:rsidRDefault="00B203E9" w:rsidP="001A44C5">
      <w:pPr>
        <w:widowControl/>
        <w:autoSpaceDE w:val="0"/>
        <w:autoSpaceDN w:val="0"/>
        <w:adjustRightInd w:val="0"/>
        <w:jc w:val="both"/>
        <w:rPr>
          <w:rFonts w:ascii="Times New Roman" w:eastAsia="SimSun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B203E9">
        <w:rPr>
          <w:rFonts w:ascii="Times New Roman" w:eastAsia="SimSun" w:hAnsi="Times New Roman" w:cs="Mangal"/>
          <w:color w:val="000000"/>
          <w:kern w:val="1"/>
          <w:sz w:val="24"/>
          <w:szCs w:val="24"/>
          <w:lang w:eastAsia="hi-IN" w:bidi="hi-IN"/>
        </w:rPr>
        <w:t xml:space="preserve">zawarta w dniu ………………………… 2019 r. pomiędzy: </w:t>
      </w:r>
    </w:p>
    <w:p w14:paraId="58ED2B0F" w14:textId="77777777" w:rsidR="00B203E9" w:rsidRPr="00B203E9" w:rsidRDefault="00B203E9" w:rsidP="001A44C5">
      <w:pPr>
        <w:widowControl/>
        <w:autoSpaceDE w:val="0"/>
        <w:autoSpaceDN w:val="0"/>
        <w:adjustRightInd w:val="0"/>
        <w:jc w:val="both"/>
        <w:rPr>
          <w:rFonts w:ascii="Times New Roman" w:eastAsia="SimSun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6DBC260" w14:textId="77777777" w:rsidR="00B203E9" w:rsidRPr="00B203E9" w:rsidRDefault="00B203E9" w:rsidP="001A44C5">
      <w:pPr>
        <w:widowControl/>
        <w:autoSpaceDE w:val="0"/>
        <w:autoSpaceDN w:val="0"/>
        <w:adjustRightInd w:val="0"/>
        <w:jc w:val="both"/>
        <w:rPr>
          <w:rFonts w:ascii="Times New Roman" w:eastAsia="SimSun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B203E9">
        <w:rPr>
          <w:rFonts w:ascii="Times New Roman" w:eastAsia="SimSun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 xml:space="preserve">Gminą Sławno – Gminnym Ośrodkiem Pomocy Społecznej w Sławnie </w:t>
      </w:r>
      <w:r w:rsidRPr="00B203E9">
        <w:rPr>
          <w:rFonts w:ascii="Times New Roman" w:eastAsia="SimSun" w:hAnsi="Times New Roman" w:cs="Mangal"/>
          <w:color w:val="000000"/>
          <w:kern w:val="1"/>
          <w:sz w:val="24"/>
          <w:szCs w:val="24"/>
          <w:lang w:eastAsia="hi-IN" w:bidi="hi-IN"/>
        </w:rPr>
        <w:t>z siedzibą przy                          ul. Gdańskiej 18a,   76 – 100 Sławno, NIP 839-19-94-255, reprezentowanym przez Kierownika – Pawła Kamińskiego  (zwaną dalej „Zamawiającym”),</w:t>
      </w:r>
    </w:p>
    <w:p w14:paraId="2D230D50" w14:textId="77777777" w:rsidR="00B203E9" w:rsidRDefault="00B203E9" w:rsidP="001A44C5">
      <w:pPr>
        <w:widowControl/>
        <w:autoSpaceDE w:val="0"/>
        <w:autoSpaceDN w:val="0"/>
        <w:adjustRightInd w:val="0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14:paraId="77BCAE65" w14:textId="34C28A48" w:rsidR="00B203E9" w:rsidRDefault="00B203E9" w:rsidP="001A44C5">
      <w:pPr>
        <w:widowControl/>
        <w:autoSpaceDE w:val="0"/>
        <w:autoSpaceDN w:val="0"/>
        <w:adjustRightInd w:val="0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203E9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a </w:t>
      </w:r>
    </w:p>
    <w:p w14:paraId="263FCC4B" w14:textId="77777777" w:rsidR="00B203E9" w:rsidRPr="00B203E9" w:rsidRDefault="00B203E9" w:rsidP="001A44C5">
      <w:pPr>
        <w:widowControl/>
        <w:autoSpaceDE w:val="0"/>
        <w:autoSpaceDN w:val="0"/>
        <w:adjustRightInd w:val="0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14:paraId="1C7B4A83" w14:textId="77777777" w:rsidR="00B203E9" w:rsidRPr="00B203E9" w:rsidRDefault="00B203E9" w:rsidP="001A44C5">
      <w:pPr>
        <w:widowControl/>
        <w:adjustRightInd w:val="0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B203E9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……………………………………………………………………………………………..……</w:t>
      </w:r>
    </w:p>
    <w:p w14:paraId="40E633C5" w14:textId="77777777" w:rsidR="00B203E9" w:rsidRPr="00B203E9" w:rsidRDefault="00B203E9" w:rsidP="001A44C5">
      <w:pPr>
        <w:widowControl/>
        <w:adjustRightInd w:val="0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B203E9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siedzibą w …………………………………………………., NIP ………………………..... reprezentowanym przez</w:t>
      </w:r>
      <w:r w:rsidRPr="00B203E9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 ………………………………………………………………………...</w:t>
      </w:r>
      <w:r w:rsidRPr="00B203E9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      </w:t>
      </w:r>
    </w:p>
    <w:p w14:paraId="5A5CDE89" w14:textId="77777777" w:rsidR="00B203E9" w:rsidRPr="00B203E9" w:rsidRDefault="00B203E9" w:rsidP="001A44C5">
      <w:pPr>
        <w:widowControl/>
        <w:adjustRightInd w:val="0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203E9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(zwanym dalej „Wykonawcą”), </w:t>
      </w:r>
    </w:p>
    <w:p w14:paraId="37D22308" w14:textId="77777777" w:rsidR="00B203E9" w:rsidRPr="00B203E9" w:rsidRDefault="00B203E9" w:rsidP="001A44C5">
      <w:pPr>
        <w:widowControl/>
        <w:autoSpaceDE w:val="0"/>
        <w:autoSpaceDN w:val="0"/>
        <w:adjustRightInd w:val="0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14:paraId="0D30D63E" w14:textId="788D0E71" w:rsidR="00B203E9" w:rsidRPr="00B203E9" w:rsidRDefault="00B203E9" w:rsidP="001A44C5">
      <w:pPr>
        <w:widowControl/>
        <w:adjustRightInd w:val="0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203E9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wyniku postępowania o udzielenie zamówienia publicznego przeprowadzonego w trybie zapytania ofertowego została zawarta umowa o następującej treści: </w:t>
      </w:r>
    </w:p>
    <w:p w14:paraId="2597D122" w14:textId="77777777" w:rsidR="00B203E9" w:rsidRDefault="00B203E9" w:rsidP="001A44C5">
      <w:pPr>
        <w:spacing w:beforeAutospacing="1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1</w:t>
      </w:r>
    </w:p>
    <w:p w14:paraId="4C3EB934" w14:textId="77777777" w:rsidR="00B203E9" w:rsidRDefault="00B203E9" w:rsidP="001A44C5">
      <w:pPr>
        <w:pStyle w:val="Akapitzlist"/>
        <w:spacing w:beforeAutospacing="1"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3DE70AA" w14:textId="6649C08B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Zamawiający zleca, a Wykonawca zobowiązuje się we wszystkie dni nauki szkolnej przygotowywać i dowozić gorące posiłki (obiady) do szkół na terenie Gminy Sławno </w:t>
      </w:r>
      <w:r w:rsidRPr="009A65BA">
        <w:rPr>
          <w:rFonts w:ascii="Times New Roman" w:hAnsi="Times New Roman"/>
          <w:sz w:val="24"/>
          <w:szCs w:val="24"/>
        </w:rPr>
        <w:t xml:space="preserve">w okresie </w:t>
      </w:r>
      <w:bookmarkStart w:id="0" w:name="_Hlk25144639"/>
      <w:r w:rsidRPr="009A65BA">
        <w:rPr>
          <w:rFonts w:ascii="Times New Roman" w:hAnsi="Times New Roman"/>
          <w:sz w:val="24"/>
          <w:szCs w:val="24"/>
        </w:rPr>
        <w:t>od dnia 02 stycznia 2020 roku do dnia 26 czerwca 2020 roku i od dnia 02 września 2020 roku do dnia 23 grudnia 2020 roku</w:t>
      </w:r>
      <w:bookmarkEnd w:id="0"/>
      <w:r w:rsidRPr="009A65BA">
        <w:rPr>
          <w:rFonts w:ascii="Times New Roman" w:hAnsi="Times New Roman"/>
          <w:sz w:val="24"/>
          <w:szCs w:val="24"/>
        </w:rPr>
        <w:t xml:space="preserve"> w dniach nauki szkolnej w godzinach od 11.00 do 12.30 w ilości dziennej:</w:t>
      </w:r>
    </w:p>
    <w:p w14:paraId="2794EAB9" w14:textId="77777777" w:rsidR="00B203E9" w:rsidRPr="009A65BA" w:rsidRDefault="00B203E9" w:rsidP="001A44C5">
      <w:pPr>
        <w:pStyle w:val="Bezodstpw"/>
        <w:numPr>
          <w:ilvl w:val="0"/>
          <w:numId w:val="9"/>
        </w:numPr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Szkoła Podstawowa w Bobrowicach – ok. </w:t>
      </w:r>
      <w:r>
        <w:rPr>
          <w:rFonts w:ascii="Times New Roman" w:hAnsi="Times New Roman"/>
          <w:sz w:val="24"/>
          <w:szCs w:val="24"/>
        </w:rPr>
        <w:t>10</w:t>
      </w:r>
      <w:r w:rsidRPr="009A65BA">
        <w:rPr>
          <w:rFonts w:ascii="Times New Roman" w:hAnsi="Times New Roman"/>
          <w:sz w:val="24"/>
          <w:szCs w:val="24"/>
        </w:rPr>
        <w:t xml:space="preserve"> posiłków; przygotowanych </w:t>
      </w:r>
      <w:r w:rsidRPr="009A65BA">
        <w:rPr>
          <w:rFonts w:ascii="Times New Roman" w:hAnsi="Times New Roman"/>
          <w:sz w:val="24"/>
          <w:szCs w:val="24"/>
        </w:rPr>
        <w:br/>
        <w:t xml:space="preserve">do wydania w pojemnikach jednorazowych lub naczyniach należących </w:t>
      </w:r>
      <w:r w:rsidRPr="009A65BA">
        <w:rPr>
          <w:rFonts w:ascii="Times New Roman" w:hAnsi="Times New Roman"/>
          <w:sz w:val="24"/>
          <w:szCs w:val="24"/>
        </w:rPr>
        <w:br/>
        <w:t>do Wykonawcy;</w:t>
      </w:r>
    </w:p>
    <w:p w14:paraId="16FD8131" w14:textId="77777777" w:rsidR="00B203E9" w:rsidRPr="009A65BA" w:rsidRDefault="00B203E9" w:rsidP="001A44C5">
      <w:pPr>
        <w:pStyle w:val="Bezodstpw"/>
        <w:numPr>
          <w:ilvl w:val="0"/>
          <w:numId w:val="9"/>
        </w:numPr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Szkoła Podstawowa w Warszkowie – ok </w:t>
      </w:r>
      <w:r>
        <w:rPr>
          <w:rFonts w:ascii="Times New Roman" w:hAnsi="Times New Roman"/>
          <w:sz w:val="24"/>
          <w:szCs w:val="24"/>
        </w:rPr>
        <w:t>5</w:t>
      </w:r>
      <w:r w:rsidRPr="009A65BA">
        <w:rPr>
          <w:rFonts w:ascii="Times New Roman" w:hAnsi="Times New Roman"/>
          <w:sz w:val="24"/>
          <w:szCs w:val="24"/>
        </w:rPr>
        <w:t xml:space="preserve"> posiłków;</w:t>
      </w:r>
    </w:p>
    <w:p w14:paraId="1652014E" w14:textId="77777777" w:rsidR="00B203E9" w:rsidRPr="009A65BA" w:rsidRDefault="00B203E9" w:rsidP="001A44C5">
      <w:pPr>
        <w:pStyle w:val="Bezodstpw"/>
        <w:numPr>
          <w:ilvl w:val="0"/>
          <w:numId w:val="9"/>
        </w:numPr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Szkoła Podstawowa w Żukowie –ok. </w:t>
      </w:r>
      <w:r>
        <w:rPr>
          <w:rFonts w:ascii="Times New Roman" w:hAnsi="Times New Roman"/>
          <w:sz w:val="24"/>
          <w:szCs w:val="24"/>
        </w:rPr>
        <w:t>10</w:t>
      </w:r>
      <w:r w:rsidRPr="009A65BA">
        <w:rPr>
          <w:rFonts w:ascii="Times New Roman" w:hAnsi="Times New Roman"/>
          <w:sz w:val="24"/>
          <w:szCs w:val="24"/>
        </w:rPr>
        <w:t xml:space="preserve"> posiłków;</w:t>
      </w:r>
    </w:p>
    <w:p w14:paraId="6308D245" w14:textId="77777777" w:rsidR="00B203E9" w:rsidRPr="009A65BA" w:rsidRDefault="00B203E9" w:rsidP="001A44C5">
      <w:pPr>
        <w:pStyle w:val="Bezodstpw"/>
        <w:numPr>
          <w:ilvl w:val="0"/>
          <w:numId w:val="9"/>
        </w:numPr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Szkoła Podstawowa w Sławsku – ok. </w:t>
      </w:r>
      <w:r>
        <w:rPr>
          <w:rFonts w:ascii="Times New Roman" w:hAnsi="Times New Roman"/>
          <w:sz w:val="24"/>
          <w:szCs w:val="24"/>
        </w:rPr>
        <w:t>20</w:t>
      </w:r>
      <w:r w:rsidRPr="009A65BA">
        <w:rPr>
          <w:rFonts w:ascii="Times New Roman" w:hAnsi="Times New Roman"/>
          <w:sz w:val="24"/>
          <w:szCs w:val="24"/>
        </w:rPr>
        <w:t xml:space="preserve"> posiłków;</w:t>
      </w:r>
    </w:p>
    <w:p w14:paraId="64777F19" w14:textId="77777777" w:rsidR="00B203E9" w:rsidRPr="009A65BA" w:rsidRDefault="00B203E9" w:rsidP="001A44C5">
      <w:pPr>
        <w:pStyle w:val="Bezodstpw"/>
        <w:numPr>
          <w:ilvl w:val="0"/>
          <w:numId w:val="9"/>
        </w:numPr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Szkoła Podstawowa we Wrześnicy – ok. </w:t>
      </w:r>
      <w:r>
        <w:rPr>
          <w:rFonts w:ascii="Times New Roman" w:hAnsi="Times New Roman"/>
          <w:sz w:val="24"/>
          <w:szCs w:val="24"/>
        </w:rPr>
        <w:t>15</w:t>
      </w:r>
      <w:r w:rsidRPr="009A65BA">
        <w:rPr>
          <w:rFonts w:ascii="Times New Roman" w:hAnsi="Times New Roman"/>
          <w:sz w:val="24"/>
          <w:szCs w:val="24"/>
        </w:rPr>
        <w:t xml:space="preserve"> posiłków;</w:t>
      </w:r>
    </w:p>
    <w:p w14:paraId="5753E0B6" w14:textId="77777777" w:rsidR="00B203E9" w:rsidRPr="009A65BA" w:rsidRDefault="00B203E9" w:rsidP="001A44C5">
      <w:pPr>
        <w:pStyle w:val="Bezodstpw"/>
        <w:ind w:left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w pkt b-e wydawanych w termosach ze stali nierdzewnej będących własnością Wykonawcy.</w:t>
      </w:r>
    </w:p>
    <w:p w14:paraId="09F98767" w14:textId="77777777" w:rsidR="00B203E9" w:rsidRPr="00B203E9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203E9">
        <w:rPr>
          <w:rFonts w:ascii="Times New Roman" w:hAnsi="Times New Roman"/>
          <w:sz w:val="24"/>
          <w:szCs w:val="24"/>
        </w:rPr>
        <w:t xml:space="preserve">Ilość dostarczanych porcji to ok. 60 w każdy dzień nauki szkolnej. Podana przez Zamawiającego szacunkowa dzienna liczba posiłków może ulec zmianie (zmniejszeniu                     lub zwiększeniu w zależności od bieżących rzeczywistych potrzeb Zamawiającego). </w:t>
      </w:r>
    </w:p>
    <w:p w14:paraId="44CC2B32" w14:textId="1A62A523" w:rsidR="00B203E9" w:rsidRPr="00B203E9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203E9">
        <w:rPr>
          <w:rFonts w:ascii="Times New Roman" w:hAnsi="Times New Roman"/>
          <w:color w:val="000000"/>
          <w:sz w:val="24"/>
          <w:szCs w:val="24"/>
        </w:rPr>
        <w:t xml:space="preserve">Ilość dni nauki szkolnej wynosi </w:t>
      </w:r>
      <w:r w:rsidRPr="00B203E9">
        <w:rPr>
          <w:rFonts w:ascii="Times New Roman" w:hAnsi="Times New Roman"/>
          <w:sz w:val="24"/>
          <w:szCs w:val="24"/>
        </w:rPr>
        <w:t>maksymalnie</w:t>
      </w:r>
      <w:r w:rsidRPr="00B203E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203E9">
        <w:rPr>
          <w:rFonts w:ascii="Times New Roman" w:hAnsi="Times New Roman"/>
          <w:sz w:val="24"/>
          <w:szCs w:val="24"/>
        </w:rPr>
        <w:t>187 dni</w:t>
      </w:r>
      <w:r w:rsidRPr="00B203E9">
        <w:rPr>
          <w:rFonts w:ascii="Times New Roman" w:hAnsi="Times New Roman"/>
          <w:color w:val="FF0000"/>
          <w:sz w:val="24"/>
          <w:szCs w:val="24"/>
        </w:rPr>
        <w:t>.</w:t>
      </w:r>
      <w:r w:rsidRPr="00B203E9">
        <w:rPr>
          <w:rFonts w:ascii="Times New Roman" w:hAnsi="Times New Roman"/>
          <w:sz w:val="24"/>
          <w:szCs w:val="24"/>
        </w:rPr>
        <w:t xml:space="preserve"> Poza przypadającymi świętami, dniami wolnymi, feriami itp., każdy z Dyrektorów szkół ma</w:t>
      </w:r>
      <w:r w:rsidRPr="009A65BA">
        <w:rPr>
          <w:rFonts w:ascii="Times New Roman" w:hAnsi="Times New Roman"/>
          <w:sz w:val="24"/>
          <w:szCs w:val="24"/>
        </w:rPr>
        <w:t xml:space="preserve"> możliwość indywidualnie rozdysponować w ciągu roku szkolnego dodatkowo 8 dni wolnych od zajęć </w:t>
      </w:r>
      <w:proofErr w:type="spellStart"/>
      <w:r w:rsidRPr="009A65BA">
        <w:rPr>
          <w:rFonts w:ascii="Times New Roman" w:hAnsi="Times New Roman"/>
          <w:sz w:val="24"/>
          <w:szCs w:val="24"/>
        </w:rPr>
        <w:t>dydaktyczno</w:t>
      </w:r>
      <w:proofErr w:type="spellEnd"/>
      <w:r w:rsidRPr="009A65BA">
        <w:rPr>
          <w:rFonts w:ascii="Times New Roman" w:hAnsi="Times New Roman"/>
          <w:sz w:val="24"/>
          <w:szCs w:val="24"/>
        </w:rPr>
        <w:t xml:space="preserve"> – wychowawczych. Wykonawca musi w dni nauki zapewnić posiłek dla uczniów, którzy </w:t>
      </w:r>
      <w:r w:rsidRPr="009A65BA">
        <w:rPr>
          <w:rFonts w:ascii="Times New Roman" w:hAnsi="Times New Roman"/>
          <w:sz w:val="24"/>
          <w:szCs w:val="24"/>
        </w:rPr>
        <w:lastRenderedPageBreak/>
        <w:t xml:space="preserve">odbywają zajęcia. O dniach dodatkowo wolnych od nauki Wykonawca zostanie powiadomiony </w:t>
      </w:r>
      <w:r w:rsidRPr="00B203E9">
        <w:rPr>
          <w:rFonts w:ascii="Times New Roman" w:hAnsi="Times New Roman"/>
          <w:sz w:val="24"/>
          <w:szCs w:val="24"/>
        </w:rPr>
        <w:t>odpowiednio wcześniej.</w:t>
      </w:r>
    </w:p>
    <w:p w14:paraId="67A20084" w14:textId="77777777" w:rsidR="00B203E9" w:rsidRPr="00B203E9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203E9">
        <w:rPr>
          <w:rFonts w:ascii="Times New Roman" w:hAnsi="Times New Roman"/>
          <w:sz w:val="24"/>
          <w:szCs w:val="24"/>
        </w:rPr>
        <w:t>Szacunkowa ilość wydanych porcji w trakcie trwania zamówienia wynosi max</w:t>
      </w:r>
      <w:r w:rsidRPr="00B203E9">
        <w:rPr>
          <w:rFonts w:ascii="Times New Roman" w:hAnsi="Times New Roman"/>
          <w:color w:val="FF0000"/>
          <w:sz w:val="24"/>
          <w:szCs w:val="24"/>
        </w:rPr>
        <w:t xml:space="preserve">. </w:t>
      </w:r>
      <w:r w:rsidRPr="00B203E9">
        <w:rPr>
          <w:rFonts w:ascii="Times New Roman" w:hAnsi="Times New Roman"/>
          <w:sz w:val="24"/>
          <w:szCs w:val="24"/>
        </w:rPr>
        <w:t>11 220 posiłków. Ilość posiłków może ulec zmianie w przypadku opisanym powyżej.</w:t>
      </w:r>
    </w:p>
    <w:p w14:paraId="4CFAC29C" w14:textId="77777777" w:rsidR="00B203E9" w:rsidRPr="00B203E9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203E9">
        <w:rPr>
          <w:rFonts w:ascii="Times New Roman" w:hAnsi="Times New Roman"/>
          <w:color w:val="000000"/>
          <w:sz w:val="24"/>
          <w:szCs w:val="24"/>
        </w:rPr>
        <w:t xml:space="preserve">Przewiduje się możliwość zmniejszenia ilości </w:t>
      </w:r>
      <w:r w:rsidRPr="00B203E9">
        <w:rPr>
          <w:rFonts w:ascii="Times New Roman" w:hAnsi="Times New Roman"/>
          <w:sz w:val="24"/>
          <w:szCs w:val="24"/>
        </w:rPr>
        <w:t>posiłków do 40 %.</w:t>
      </w:r>
      <w:r w:rsidRPr="00B203E9">
        <w:rPr>
          <w:rFonts w:ascii="Times New Roman" w:hAnsi="Times New Roman"/>
          <w:color w:val="000000"/>
          <w:sz w:val="24"/>
          <w:szCs w:val="24"/>
        </w:rPr>
        <w:t xml:space="preserve"> Okoliczność taka nie może być powodem wypowiedzenia umowy.</w:t>
      </w:r>
    </w:p>
    <w:p w14:paraId="4B08C1C6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color w:val="000000"/>
          <w:sz w:val="24"/>
          <w:szCs w:val="24"/>
        </w:rPr>
        <w:t>W przypadku nieobecności uprawnionego do posiłku ucznia Wykonawca nie obciąży Zleceniodawcy kosztami posiłku przysługującego temu uczniowi pod warunkiem zgłoszenia nieobecności ucznia przez rodziców lub opiekunów dziecka nie później niż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A65BA">
        <w:rPr>
          <w:rFonts w:ascii="Times New Roman" w:hAnsi="Times New Roman"/>
          <w:color w:val="000000"/>
          <w:sz w:val="24"/>
          <w:szCs w:val="24"/>
        </w:rPr>
        <w:t>w dniu poprzedzającym dzień wydania posiłku.</w:t>
      </w:r>
    </w:p>
    <w:p w14:paraId="29FEA05F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color w:val="000000"/>
          <w:sz w:val="24"/>
          <w:szCs w:val="24"/>
        </w:rPr>
        <w:t xml:space="preserve">Wykonawca zobowiązany będzie do zbiorowego żywienia dzieci ze szkół podstawowych. Pod pojęciem zbiorowego żywienia dla potrzeb niniejszego zamówienia rozumie się zapewnienie określonej grupie osób posiłków obiadowych w formie żywienia pozadomowego. Wykonawca zobowiązany jest przestrzegać zasad sanitarno-higienicznych na każdym etapie, tj., produkcji, transportu i wydania posiłków. </w:t>
      </w:r>
    </w:p>
    <w:p w14:paraId="285B3561" w14:textId="3AE2BD8E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color w:val="000000"/>
          <w:sz w:val="24"/>
          <w:szCs w:val="24"/>
        </w:rPr>
        <w:t xml:space="preserve">Posiłki muszą być dobrej jakości o odpowiedniej wadze i wartości odżywczej zgodnie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</w:t>
      </w:r>
      <w:r w:rsidRPr="009A65BA">
        <w:rPr>
          <w:rFonts w:ascii="Times New Roman" w:hAnsi="Times New Roman"/>
          <w:color w:val="000000"/>
          <w:sz w:val="24"/>
          <w:szCs w:val="24"/>
        </w:rPr>
        <w:t xml:space="preserve">z ustawą z dnia 25 sierpnia 2006 roku o bezpieczeństwie żywności i </w:t>
      </w:r>
      <w:r w:rsidRPr="009A65BA">
        <w:rPr>
          <w:rFonts w:ascii="Times New Roman" w:hAnsi="Times New Roman"/>
          <w:sz w:val="24"/>
          <w:szCs w:val="24"/>
        </w:rPr>
        <w:t>żywienia (</w:t>
      </w:r>
      <w:proofErr w:type="spellStart"/>
      <w:r w:rsidRPr="009A65BA">
        <w:rPr>
          <w:rFonts w:ascii="Times New Roman" w:hAnsi="Times New Roman"/>
          <w:sz w:val="24"/>
          <w:szCs w:val="24"/>
        </w:rPr>
        <w:t>t.j</w:t>
      </w:r>
      <w:proofErr w:type="spellEnd"/>
      <w:r w:rsidRPr="009A65BA">
        <w:rPr>
          <w:rFonts w:ascii="Times New Roman" w:hAnsi="Times New Roman"/>
          <w:sz w:val="24"/>
          <w:szCs w:val="24"/>
        </w:rPr>
        <w:t xml:space="preserve">. Dz. U.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9A65BA">
        <w:rPr>
          <w:rFonts w:ascii="Times New Roman" w:hAnsi="Times New Roman"/>
          <w:sz w:val="24"/>
          <w:szCs w:val="24"/>
        </w:rPr>
        <w:t xml:space="preserve">z 2019 r. poz. 1252 z </w:t>
      </w:r>
      <w:proofErr w:type="spellStart"/>
      <w:r w:rsidRPr="009A65BA">
        <w:rPr>
          <w:rFonts w:ascii="Times New Roman" w:hAnsi="Times New Roman"/>
          <w:sz w:val="24"/>
          <w:szCs w:val="24"/>
        </w:rPr>
        <w:t>późn</w:t>
      </w:r>
      <w:proofErr w:type="spellEnd"/>
      <w:r w:rsidRPr="009A65BA">
        <w:rPr>
          <w:rFonts w:ascii="Times New Roman" w:hAnsi="Times New Roman"/>
          <w:sz w:val="24"/>
          <w:szCs w:val="24"/>
        </w:rPr>
        <w:t>. zm.), Rozporządzeniem Ministra Zdrowia z dnia 26 lipca 2016 r. w sprawie grup środków spożywczych przeznaczonych do sprzedaży dzieciom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9A65BA">
        <w:rPr>
          <w:rFonts w:ascii="Times New Roman" w:hAnsi="Times New Roman"/>
          <w:sz w:val="24"/>
          <w:szCs w:val="24"/>
        </w:rPr>
        <w:t>i młodzieży w jednostkach systemu oświaty oraz wymagań, jakie muszą spełniać środki spożywcze stosowane w ramach żywienia zbiorowego dzieci i młodzieży w tych jednostkach (Dz. U. poz. 1154) oraz</w:t>
      </w:r>
      <w:r w:rsidRPr="009A65B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A65BA">
        <w:rPr>
          <w:rFonts w:ascii="Times New Roman" w:hAnsi="Times New Roman"/>
          <w:color w:val="000000"/>
          <w:sz w:val="24"/>
          <w:szCs w:val="24"/>
        </w:rPr>
        <w:t>zaleceniami Głównego Inspektora Sanitarnego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</w:t>
      </w:r>
      <w:r w:rsidRPr="009A65BA">
        <w:rPr>
          <w:rFonts w:ascii="Times New Roman" w:hAnsi="Times New Roman"/>
          <w:color w:val="000000"/>
          <w:sz w:val="24"/>
          <w:szCs w:val="24"/>
        </w:rPr>
        <w:t>i Instytutu Żywności i Żywienia w sprawie norm wyżywienia i żywienia, jakie obowiązują w zakładach żywienia zbiorowego oraz jakości zdrowotnych żywności.</w:t>
      </w:r>
    </w:p>
    <w:p w14:paraId="4E1B8E0C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color w:val="000000"/>
          <w:sz w:val="24"/>
          <w:szCs w:val="24"/>
        </w:rPr>
        <w:t xml:space="preserve">Wykonawca ponosi odpowiedzialność za jakość posiłku, temperaturę w chwili podania oraz jego walory smakowe i estetyczne. </w:t>
      </w:r>
    </w:p>
    <w:p w14:paraId="12254AF6" w14:textId="2AC4F71C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Posiłki muszą być dostarczone w termosach i pojemnikach GN, które nie mogą być uszkodzone i popękane – muszą być w dobrym stanie technicznym i higienicznym. Pieczywo należy dostarczać w pojemnikach hermetycznie zamkniętych, dodatkowo zapakowanych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65BA">
        <w:rPr>
          <w:rFonts w:ascii="Times New Roman" w:hAnsi="Times New Roman"/>
          <w:sz w:val="24"/>
          <w:szCs w:val="24"/>
        </w:rPr>
        <w:t xml:space="preserve">w folię. Pieczywo do dzielenia, winno być pokrojone. </w:t>
      </w:r>
    </w:p>
    <w:p w14:paraId="3BB988B9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Wykonawca gwarantuje, że pojemniki GN oraz pojemniki termoizolacyjne będą szczelnie zamknięte, tak aby podczas transportu posiłki płynne nie uległy rozlaniu.</w:t>
      </w:r>
    </w:p>
    <w:p w14:paraId="57BEF460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Wykonawca zabezpieczy pojedyncze naczynia GN, przewożone w pojemniku termoizolacyjnym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65BA">
        <w:rPr>
          <w:rFonts w:ascii="Times New Roman" w:hAnsi="Times New Roman"/>
          <w:sz w:val="24"/>
          <w:szCs w:val="24"/>
        </w:rPr>
        <w:t>w taki sposób, aby nie uległy one przewróceniu się.</w:t>
      </w:r>
    </w:p>
    <w:p w14:paraId="53B1F88A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Naczynia GN, w których będą transportowane posiłki płynne gorące mają być wyposażone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9A65BA">
        <w:rPr>
          <w:rFonts w:ascii="Times New Roman" w:hAnsi="Times New Roman"/>
          <w:sz w:val="24"/>
          <w:szCs w:val="24"/>
        </w:rPr>
        <w:t>w ruchome uchwyty.</w:t>
      </w:r>
    </w:p>
    <w:p w14:paraId="6D98B506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Pojemniki do transportu posiłków powinny gwarantować szczelne zamknięcie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9A65BA">
        <w:rPr>
          <w:rFonts w:ascii="Times New Roman" w:hAnsi="Times New Roman"/>
          <w:sz w:val="24"/>
          <w:szCs w:val="24"/>
        </w:rPr>
        <w:t>i utrzymanie odpowiedniej temperatury:</w:t>
      </w:r>
    </w:p>
    <w:p w14:paraId="1665A0CB" w14:textId="77777777" w:rsidR="00B203E9" w:rsidRPr="009A65BA" w:rsidRDefault="00B203E9" w:rsidP="001A44C5">
      <w:pPr>
        <w:pStyle w:val="Bezodstpw"/>
        <w:ind w:firstLine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- dla dań typu zupa   75 </w:t>
      </w:r>
      <w:proofErr w:type="spellStart"/>
      <w:r w:rsidRPr="009A65BA">
        <w:rPr>
          <w:rFonts w:ascii="Times New Roman" w:hAnsi="Times New Roman"/>
          <w:sz w:val="24"/>
          <w:szCs w:val="24"/>
          <w:vertAlign w:val="superscript"/>
        </w:rPr>
        <w:t>o</w:t>
      </w:r>
      <w:r w:rsidRPr="009A65BA">
        <w:rPr>
          <w:rFonts w:ascii="Times New Roman" w:hAnsi="Times New Roman"/>
          <w:sz w:val="24"/>
          <w:szCs w:val="24"/>
        </w:rPr>
        <w:t>C</w:t>
      </w:r>
      <w:proofErr w:type="spellEnd"/>
    </w:p>
    <w:p w14:paraId="53D637BA" w14:textId="77777777" w:rsidR="00B203E9" w:rsidRPr="009A65BA" w:rsidRDefault="00B203E9" w:rsidP="001A44C5">
      <w:pPr>
        <w:pStyle w:val="Bezodstpw"/>
        <w:ind w:firstLine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- dla gorących napoi  75 </w:t>
      </w:r>
      <w:proofErr w:type="spellStart"/>
      <w:r w:rsidRPr="009A65BA">
        <w:rPr>
          <w:rFonts w:ascii="Times New Roman" w:hAnsi="Times New Roman"/>
          <w:sz w:val="24"/>
          <w:szCs w:val="24"/>
          <w:vertAlign w:val="superscript"/>
        </w:rPr>
        <w:t>o</w:t>
      </w:r>
      <w:r w:rsidRPr="009A65BA">
        <w:rPr>
          <w:rFonts w:ascii="Times New Roman" w:hAnsi="Times New Roman"/>
          <w:sz w:val="24"/>
          <w:szCs w:val="24"/>
        </w:rPr>
        <w:t>C</w:t>
      </w:r>
      <w:proofErr w:type="spellEnd"/>
    </w:p>
    <w:p w14:paraId="5C24CC4F" w14:textId="77777777" w:rsidR="00B203E9" w:rsidRPr="009A65BA" w:rsidRDefault="00B203E9" w:rsidP="001A44C5">
      <w:pPr>
        <w:pStyle w:val="Bezodstpw"/>
        <w:ind w:firstLine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- dla drugich dań  65 </w:t>
      </w:r>
      <w:proofErr w:type="spellStart"/>
      <w:r w:rsidRPr="009A65BA">
        <w:rPr>
          <w:rFonts w:ascii="Times New Roman" w:hAnsi="Times New Roman"/>
          <w:sz w:val="24"/>
          <w:szCs w:val="24"/>
          <w:vertAlign w:val="superscript"/>
        </w:rPr>
        <w:t>o</w:t>
      </w:r>
      <w:r w:rsidRPr="009A65BA">
        <w:rPr>
          <w:rFonts w:ascii="Times New Roman" w:hAnsi="Times New Roman"/>
          <w:sz w:val="24"/>
          <w:szCs w:val="24"/>
        </w:rPr>
        <w:t>C</w:t>
      </w:r>
      <w:proofErr w:type="spellEnd"/>
    </w:p>
    <w:p w14:paraId="0ABEE891" w14:textId="77777777" w:rsidR="00B203E9" w:rsidRPr="009A65BA" w:rsidRDefault="00B203E9" w:rsidP="001A44C5">
      <w:pPr>
        <w:pStyle w:val="Bezodstpw"/>
        <w:ind w:firstLine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- zimne dania  + 4</w:t>
      </w:r>
      <w:r w:rsidRPr="009A65BA">
        <w:rPr>
          <w:rFonts w:ascii="Times New Roman" w:hAnsi="Times New Roman"/>
          <w:sz w:val="24"/>
          <w:szCs w:val="24"/>
          <w:vertAlign w:val="superscript"/>
        </w:rPr>
        <w:t>o</w:t>
      </w:r>
      <w:r w:rsidRPr="009A65BA">
        <w:rPr>
          <w:rFonts w:ascii="Times New Roman" w:hAnsi="Times New Roman"/>
          <w:sz w:val="24"/>
          <w:szCs w:val="24"/>
        </w:rPr>
        <w:t>C</w:t>
      </w:r>
    </w:p>
    <w:p w14:paraId="58ECAB70" w14:textId="059AE069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Pojemniki do transportu posiłków muszą odpowiadać aktualnie obowiązującym normom HACCP. Wykonawca na wezwanie Zamawiającego dostarczy atesty na wszystkie pojemniki transportowe, które będą wykorzystywane w trakcie świadczenia usługi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9A65BA">
        <w:rPr>
          <w:rFonts w:ascii="Times New Roman" w:hAnsi="Times New Roman"/>
          <w:sz w:val="24"/>
          <w:szCs w:val="24"/>
        </w:rPr>
        <w:t>(w trakcie realizacji umowy).</w:t>
      </w:r>
    </w:p>
    <w:p w14:paraId="0A79BA56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lastRenderedPageBreak/>
        <w:t xml:space="preserve">Wykonawca jest odpowiedzialny za sporządzanie posiłków zgodnie z jadłospisem, który musi być przedłożony przez Wykonawcę Zamawiającemu w każdy piątek tygodnia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9A65BA">
        <w:rPr>
          <w:rFonts w:ascii="Times New Roman" w:hAnsi="Times New Roman"/>
          <w:sz w:val="24"/>
          <w:szCs w:val="24"/>
        </w:rPr>
        <w:t>i obejmować menu na kolejny tydzień. Jadłospis musi zawierać kaloryczność dań oraz zawarte w posiłkach alergeny.</w:t>
      </w:r>
    </w:p>
    <w:p w14:paraId="7AEE3620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color w:val="000000"/>
          <w:sz w:val="24"/>
          <w:szCs w:val="24"/>
        </w:rPr>
        <w:t xml:space="preserve">Zamawiający zastrzega sobie prawo do zmiany jadłospisu, który jest niezgodny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</w:t>
      </w:r>
      <w:r w:rsidRPr="009A65BA">
        <w:rPr>
          <w:rFonts w:ascii="Times New Roman" w:hAnsi="Times New Roman"/>
          <w:color w:val="000000"/>
          <w:sz w:val="24"/>
          <w:szCs w:val="24"/>
        </w:rPr>
        <w:t xml:space="preserve">ze specyfikacją istotnych warunków zamówienia. </w:t>
      </w:r>
    </w:p>
    <w:p w14:paraId="1F9F755E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color w:val="000000"/>
          <w:sz w:val="24"/>
          <w:szCs w:val="24"/>
        </w:rPr>
        <w:t xml:space="preserve">Dyrektorzy szkół, sprawdzają zgodność podanego posiłku z dostarczonym przez Wykonawcę jadłospisem. </w:t>
      </w:r>
    </w:p>
    <w:p w14:paraId="436667D9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color w:val="000000"/>
          <w:sz w:val="24"/>
          <w:szCs w:val="24"/>
        </w:rPr>
        <w:t xml:space="preserve">Wykonawca zobowiązany będzie do przygotowywania obiadów jednodaniowych wydawanych w systemie: </w:t>
      </w:r>
    </w:p>
    <w:p w14:paraId="4AAABB5C" w14:textId="77777777" w:rsidR="00B203E9" w:rsidRPr="009A65BA" w:rsidRDefault="00B203E9" w:rsidP="001A44C5">
      <w:pPr>
        <w:pStyle w:val="Bezodstpw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2 razy w tygodniu danie mięsne składające się z: mięsa – 80 g., ziemniaki lub kasza lub ryż – 200 g., surówka lub jarzyny gotowane – 100 g., sok w kartoniku – 200 ml., </w:t>
      </w:r>
    </w:p>
    <w:p w14:paraId="12E295DC" w14:textId="77777777" w:rsidR="00B203E9" w:rsidRPr="009A65BA" w:rsidRDefault="00B203E9" w:rsidP="001A44C5">
      <w:pPr>
        <w:pStyle w:val="Bezodstpw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1 raz w tygodniu zupa – 400 ml z wkładką mięsną – 50 g. i pieczywem – 100 g., sok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9A65BA">
        <w:rPr>
          <w:rFonts w:ascii="Times New Roman" w:hAnsi="Times New Roman"/>
          <w:sz w:val="24"/>
          <w:szCs w:val="24"/>
        </w:rPr>
        <w:t xml:space="preserve">w kartoniku – 200 ml., </w:t>
      </w:r>
    </w:p>
    <w:p w14:paraId="199BDFCF" w14:textId="29E63ED9" w:rsidR="00B203E9" w:rsidRPr="009A65BA" w:rsidRDefault="00B203E9" w:rsidP="001A44C5">
      <w:pPr>
        <w:pStyle w:val="Bezodstpw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1 raz w tygodniu danie bezmięsne lub półmięsne: naleśniki, placki ziemniaczane, pierogi, pyzy, kluski, bigos, fasolka po bretońsku, łazanki z mięsem i kapustą, itp. – 350 g., sok</w:t>
      </w:r>
      <w:r w:rsidR="00D24DE3">
        <w:rPr>
          <w:rFonts w:ascii="Times New Roman" w:hAnsi="Times New Roman"/>
          <w:sz w:val="24"/>
          <w:szCs w:val="24"/>
        </w:rPr>
        <w:t xml:space="preserve"> </w:t>
      </w:r>
      <w:r w:rsidRPr="009A65BA">
        <w:rPr>
          <w:rFonts w:ascii="Times New Roman" w:hAnsi="Times New Roman"/>
          <w:sz w:val="24"/>
          <w:szCs w:val="24"/>
        </w:rPr>
        <w:t>w kartoniku – 200 ml</w:t>
      </w:r>
    </w:p>
    <w:p w14:paraId="0BE5B53C" w14:textId="77777777" w:rsidR="00B203E9" w:rsidRPr="009A65BA" w:rsidRDefault="00B203E9" w:rsidP="001A44C5">
      <w:pPr>
        <w:pStyle w:val="Bezodstpw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1 raz w tygodniu (piątek) - ryba (z wyjątkiem śledzia) – 80 g., ziemniaki lub kasza lub ryż – 200 g, surówka lub jarzyny gotowane – 100 g.</w:t>
      </w:r>
    </w:p>
    <w:p w14:paraId="066678A5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Od poniedziałku do piątku mogą być podawane nie więcej niż dwie porcje potrawy smażonej, przy czym do smażenia jest używany olej roślinny rafinowany o zawartości kwasów jednonasyconych powyżej 50% i zawartości kwasów wielonasyconych poniżej 40%.</w:t>
      </w:r>
    </w:p>
    <w:p w14:paraId="242F0E1C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color w:val="000000"/>
          <w:sz w:val="24"/>
          <w:szCs w:val="24"/>
        </w:rPr>
        <w:t xml:space="preserve">Posiłki muszą być wykonane z produktów świeżych, wyklucza się mięso i przetwory </w:t>
      </w:r>
      <w:r w:rsidRPr="009A65BA">
        <w:rPr>
          <w:rFonts w:ascii="Times New Roman" w:hAnsi="Times New Roman"/>
          <w:color w:val="000000"/>
          <w:sz w:val="24"/>
          <w:szCs w:val="24"/>
        </w:rPr>
        <w:br/>
        <w:t xml:space="preserve">z puszek. </w:t>
      </w:r>
    </w:p>
    <w:p w14:paraId="3C3D1C8B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color w:val="000000"/>
          <w:sz w:val="24"/>
          <w:szCs w:val="24"/>
        </w:rPr>
        <w:t xml:space="preserve">Przygotowanie posiłków odbywać się będzie z artykułów zakupionych przez Wykonawcę. </w:t>
      </w:r>
    </w:p>
    <w:p w14:paraId="0F7CC835" w14:textId="0D459D68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Zobowiązuje się Wykonawcę do przestrzegania normatywnych wartości energetycznych, wartości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65BA">
        <w:rPr>
          <w:rFonts w:ascii="Times New Roman" w:hAnsi="Times New Roman"/>
          <w:sz w:val="24"/>
          <w:szCs w:val="24"/>
        </w:rPr>
        <w:t>odżywczych i smakowych potraw, przy równoczesnym zapewnieniu modyfikacji jadłospisów oraz ich urozmaicaniu (np. w czasie trwania danego sezonu,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65BA">
        <w:rPr>
          <w:rFonts w:ascii="Times New Roman" w:hAnsi="Times New Roman"/>
          <w:sz w:val="24"/>
          <w:szCs w:val="24"/>
        </w:rPr>
        <w:t>czy świąt).</w:t>
      </w:r>
    </w:p>
    <w:p w14:paraId="41194636" w14:textId="1DDAFC16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kern w:val="144"/>
          <w:sz w:val="24"/>
          <w:szCs w:val="24"/>
        </w:rPr>
        <w:t>Zamawiający zastrzega sobie możliwość zwrotu żywności w przypadku stwierdzenia nieprawidłowości jakościowych. Zwrot posiłków niepełnowartościowych</w:t>
      </w:r>
      <w:r>
        <w:rPr>
          <w:rFonts w:ascii="Times New Roman" w:hAnsi="Times New Roman"/>
          <w:kern w:val="144"/>
          <w:sz w:val="24"/>
          <w:szCs w:val="24"/>
        </w:rPr>
        <w:t xml:space="preserve"> </w:t>
      </w:r>
      <w:r w:rsidRPr="009A65BA">
        <w:rPr>
          <w:rFonts w:ascii="Times New Roman" w:hAnsi="Times New Roman"/>
          <w:kern w:val="144"/>
          <w:sz w:val="24"/>
          <w:szCs w:val="24"/>
        </w:rPr>
        <w:t>zostanie potwierdzony protokołem.</w:t>
      </w:r>
    </w:p>
    <w:p w14:paraId="01A75EDC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color w:val="000000"/>
          <w:sz w:val="24"/>
          <w:szCs w:val="24"/>
        </w:rPr>
        <w:t xml:space="preserve">Zamawiający zobowiązany jest do porcjowania, wydawania posiłków oraz utrzymania należytego porządku i czystości pomieszczeń, urządzeń i sprzętu, zgodnie </w:t>
      </w:r>
      <w:r w:rsidRPr="009A65BA">
        <w:rPr>
          <w:rFonts w:ascii="Times New Roman" w:hAnsi="Times New Roman"/>
          <w:color w:val="000000"/>
          <w:sz w:val="24"/>
          <w:szCs w:val="24"/>
        </w:rPr>
        <w:br/>
        <w:t>z wymogami odpowiednich służb.</w:t>
      </w:r>
    </w:p>
    <w:p w14:paraId="0CEEDE37" w14:textId="73568EA6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W przypadku kiedy Wykonawca nie zrealizuje dostawy zgodnej z zamówieniem ilościowym, bądź przywieziony posiłek jest nieodpowiedniej jakości, Zamawiający ma prawo do reklamacji dostawy, zaś Wykonawca jest zobowiązany do uwzględnienia reklamacji w żądanym terminie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65BA">
        <w:rPr>
          <w:rFonts w:ascii="Times New Roman" w:hAnsi="Times New Roman"/>
          <w:sz w:val="24"/>
          <w:szCs w:val="24"/>
        </w:rPr>
        <w:t>i czasie, który nie zaburzy ciągłości dostarczania posiłków, tj. w czasie do 45 minut.</w:t>
      </w:r>
    </w:p>
    <w:p w14:paraId="42CF919D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W przypadku wystąpienia awarii podczas transportu, kierowca Wykonawcy lub sam Wykonawca, ma obowiązek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65BA">
        <w:rPr>
          <w:rFonts w:ascii="Times New Roman" w:hAnsi="Times New Roman"/>
          <w:sz w:val="24"/>
          <w:szCs w:val="24"/>
        </w:rPr>
        <w:t>powiadomić Zamawiającego o zaistniałej sytuacji. Wykonawca musi zapewnić dowóz posiłków przeznaczonych dla Zamawiającego, zgodnie z wymaganiami zawartymi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65BA">
        <w:rPr>
          <w:rFonts w:ascii="Times New Roman" w:hAnsi="Times New Roman"/>
          <w:sz w:val="24"/>
          <w:szCs w:val="24"/>
        </w:rPr>
        <w:t>w niniejszym zamówieniu.</w:t>
      </w:r>
    </w:p>
    <w:p w14:paraId="30120AC4" w14:textId="5AAB5F21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W sytuacjach awaryjnych występujących u Wykonawcy mogących zakłócić dostawy posiłków, Wykonawca jest zobowiązany we własnym zakresie zapewnić ciągłość żywienia </w:t>
      </w:r>
      <w:r w:rsidRPr="009A65BA">
        <w:rPr>
          <w:rFonts w:ascii="Times New Roman" w:hAnsi="Times New Roman"/>
          <w:sz w:val="24"/>
          <w:szCs w:val="24"/>
        </w:rPr>
        <w:lastRenderedPageBreak/>
        <w:t>uczniów. W przeciwnym wypadku, Zamawiający zakupi posiłki dla uczniów we własnym zakresie, natomiast Wykonawca ma obowiązek pokrycia kosztów ich zakupu i transportu.</w:t>
      </w:r>
    </w:p>
    <w:p w14:paraId="3F33D160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Zamawiający zastrzega sobie prawo do wizytowania obiektów Wykonawcy, w których  przygotowane są posiłki dla Zamawiającego. Z wizyty będzie sporządzony protokół podpisany przez obie strony.</w:t>
      </w:r>
    </w:p>
    <w:p w14:paraId="50FC4B9D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color w:val="000000"/>
          <w:sz w:val="24"/>
          <w:szCs w:val="24"/>
        </w:rPr>
        <w:t>Korzystać z posiłków będą mogli również uczniowie, za których zapłaty dokonywać będą ich rodzice.</w:t>
      </w:r>
    </w:p>
    <w:p w14:paraId="79EDB0A8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color w:val="000000"/>
          <w:sz w:val="24"/>
          <w:szCs w:val="24"/>
        </w:rPr>
        <w:t>Zamawiający dopuszcza możliwość wydawania posiłków po cenie ustalonej przez Wykonawcę pracownikom szkół na terenie Gminy Sławno oraz osobom trzecim.</w:t>
      </w:r>
    </w:p>
    <w:p w14:paraId="2E9F0914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color w:val="000000"/>
          <w:sz w:val="24"/>
          <w:szCs w:val="24"/>
        </w:rPr>
        <w:t>Wykonawca zapewni w dniu dostarczenia posiłków, z miejsca do którego dostarczono posiłek, odbiór pokonsumpcyjnych odpadów, przy czym odbiór ten nastąpi do godziny 14.00. Odbiór pokonsumpcyjnych odpadów nastąpi w specjalnie do tego przystosowanych pojemnikach.</w:t>
      </w:r>
    </w:p>
    <w:p w14:paraId="262C1B69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color w:val="000000"/>
          <w:sz w:val="24"/>
          <w:szCs w:val="24"/>
        </w:rPr>
        <w:t>Wykonawca zobowiązuje się do pobierania i przechowywania próbek kontrolnych posiłków, zgodnie z obowiązującymi przepisami.</w:t>
      </w:r>
    </w:p>
    <w:p w14:paraId="05244824" w14:textId="77777777" w:rsidR="00B203E9" w:rsidRPr="00AB65DB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5DB">
        <w:rPr>
          <w:rFonts w:ascii="Times New Roman" w:hAnsi="Times New Roman"/>
          <w:color w:val="000000"/>
          <w:sz w:val="24"/>
          <w:szCs w:val="24"/>
        </w:rPr>
        <w:t>Wykonawca zobowiązuje się do dostarczania do poszczególnych szkół posiłków własnym środkiem transportu, przystosowanym i dopuszczonym przez właściwego państwowego inspektora sanitarnego do przewozu żywności (posiłków).</w:t>
      </w:r>
    </w:p>
    <w:p w14:paraId="5BF03B02" w14:textId="4E3B691C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Osoby, którymi dysponuje Wykonawca przy realizacji niniejszego zamówienia muszą posiadać stosowne kwalifikacje zawodowe oraz zezwolenia i szkolenia (BHP i HACCP), które są wymagane przepisami prawa w odniesieniu do wykonywania czynności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9A65BA">
        <w:rPr>
          <w:rFonts w:ascii="Times New Roman" w:hAnsi="Times New Roman"/>
          <w:sz w:val="24"/>
          <w:szCs w:val="24"/>
        </w:rPr>
        <w:t>z przygotowaniem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65BA">
        <w:rPr>
          <w:rFonts w:ascii="Times New Roman" w:hAnsi="Times New Roman"/>
          <w:sz w:val="24"/>
          <w:szCs w:val="24"/>
        </w:rPr>
        <w:t>i transportem posiłków.</w:t>
      </w:r>
    </w:p>
    <w:p w14:paraId="74B77674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Wykonawca ponosi pełną odpowiedzialność cywilną i finansową za jakość dostarczanych posiłków oraz skutki wynikające z zaniedbań przy ich przygotowaniu oraz transporcie. stwierdzone m.in. w wyniku kontroli właściwych organów, m.in. Stacji </w:t>
      </w:r>
      <w:proofErr w:type="spellStart"/>
      <w:r w:rsidRPr="009A65BA">
        <w:rPr>
          <w:rFonts w:ascii="Times New Roman" w:hAnsi="Times New Roman"/>
          <w:sz w:val="24"/>
          <w:szCs w:val="24"/>
        </w:rPr>
        <w:t>Sanitarno</w:t>
      </w:r>
      <w:proofErr w:type="spellEnd"/>
      <w:r w:rsidRPr="009A65BA">
        <w:rPr>
          <w:rFonts w:ascii="Times New Roman" w:hAnsi="Times New Roman"/>
          <w:sz w:val="24"/>
          <w:szCs w:val="24"/>
        </w:rPr>
        <w:t xml:space="preserve"> - Epidemiologicznej.</w:t>
      </w:r>
    </w:p>
    <w:p w14:paraId="3D483F5F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W przypadku zatrucia pokarmowego na skutek spożycia oferowanych posiłków Wykonawca ponosi wszelkie koszty związane z usunięciem skutków zatrucia.</w:t>
      </w:r>
    </w:p>
    <w:p w14:paraId="17B3E379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Wykonawca zobowiązuje się posiadać ubezpieczenie od odpowiedzialności cywilnej</w:t>
      </w:r>
    </w:p>
    <w:p w14:paraId="6B2A6921" w14:textId="77777777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Wykonawca oświadcza, że jest ubezpieczony od odpowiedzialności cywilnej w zakresie prowadzonej działalności gospodarczej związanej z przedmiotem zamówienia na kwotę min. 100 000,00 PLN. (słownie: sto tysięcy złotych).</w:t>
      </w:r>
    </w:p>
    <w:p w14:paraId="550FFE77" w14:textId="649B38F1" w:rsidR="00B203E9" w:rsidRPr="009A65BA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 xml:space="preserve">W sytuacji, gdy w trakcie obowiązywania umowy, umowa ubezpieczenia </w:t>
      </w: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9A65BA">
        <w:rPr>
          <w:rFonts w:ascii="Times New Roman" w:hAnsi="Times New Roman"/>
          <w:sz w:val="24"/>
          <w:szCs w:val="24"/>
        </w:rPr>
        <w:t xml:space="preserve">od odpowiedzialności cywilnej wygaśnie, Wykonawca zobowiązuje się zawrzeć nową umowę ubezpieczenia w takim terminie, aby zapewnić ciągłość wykonywania umowy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9A65BA">
        <w:rPr>
          <w:rFonts w:ascii="Times New Roman" w:hAnsi="Times New Roman"/>
          <w:sz w:val="24"/>
          <w:szCs w:val="24"/>
        </w:rPr>
        <w:t>w sprawie zamówienia publicznego.</w:t>
      </w:r>
    </w:p>
    <w:p w14:paraId="61A1EF39" w14:textId="77777777" w:rsidR="00B203E9" w:rsidRDefault="00B203E9" w:rsidP="001A44C5">
      <w:pPr>
        <w:pStyle w:val="Bezodstpw"/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65BA">
        <w:rPr>
          <w:rFonts w:ascii="Times New Roman" w:hAnsi="Times New Roman"/>
          <w:sz w:val="24"/>
          <w:szCs w:val="24"/>
        </w:rPr>
        <w:t>Wykonawca jest zobowiązany do produkcji i transportu posiłków zgodnie z wdrożonym programem GMP/GHP oraz aktualnie obowiązującymi zasadami systemu HACCP.</w:t>
      </w:r>
    </w:p>
    <w:p w14:paraId="53C407F8" w14:textId="77777777" w:rsidR="00B203E9" w:rsidRDefault="00B203E9" w:rsidP="00B203E9">
      <w:pPr>
        <w:spacing w:before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2</w:t>
      </w:r>
    </w:p>
    <w:p w14:paraId="227295E7" w14:textId="77777777" w:rsidR="00B203E9" w:rsidRPr="00851EB2" w:rsidRDefault="00B203E9" w:rsidP="00851EB2">
      <w:pPr>
        <w:numPr>
          <w:ilvl w:val="0"/>
          <w:numId w:val="3"/>
        </w:numPr>
        <w:tabs>
          <w:tab w:val="left" w:pos="426"/>
        </w:tabs>
        <w:spacing w:beforeAutospacing="1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51E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Koszty przygotowania, dostarczenia i wydania jednej porcji posiłku wynosi  ………………………………………………….……………..… zł brutto (słownie: ……………..…………...……………………….……..).</w:t>
      </w:r>
    </w:p>
    <w:p w14:paraId="20ED8C79" w14:textId="77777777" w:rsidR="00B203E9" w:rsidRPr="00851EB2" w:rsidRDefault="00B203E9" w:rsidP="00851EB2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51E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Szacunkowe wynagrodzenie Wykonawcy z tytułu realizacji niniejszej umowy  na dzień podpisania umowy łącznie z podatkiem VAT wynosi …………………………………...... </w:t>
      </w:r>
      <w:r w:rsidRPr="00851E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złotych brutto, (słownie: ……………………...…..……..).</w:t>
      </w:r>
    </w:p>
    <w:p w14:paraId="5432B15B" w14:textId="77777777" w:rsidR="00B203E9" w:rsidRPr="00851EB2" w:rsidRDefault="00B203E9" w:rsidP="00851EB2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51E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dzień podpisania umowy stawka podatku VAT wynosi ……..%.</w:t>
      </w:r>
    </w:p>
    <w:p w14:paraId="335BB198" w14:textId="2578857D" w:rsidR="00851EB2" w:rsidRPr="00851EB2" w:rsidRDefault="00851EB2" w:rsidP="00851EB2">
      <w:pPr>
        <w:pStyle w:val="Bezodstpw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51EB2">
        <w:rPr>
          <w:rFonts w:ascii="Times New Roman" w:hAnsi="Times New Roman" w:cs="Times New Roman"/>
          <w:sz w:val="24"/>
          <w:szCs w:val="24"/>
        </w:rPr>
        <w:t>Ceny, o których mowa w ust. 1</w:t>
      </w:r>
      <w:r w:rsidRPr="00851EB2">
        <w:rPr>
          <w:rFonts w:ascii="Times New Roman" w:hAnsi="Times New Roman" w:cs="Times New Roman"/>
          <w:sz w:val="24"/>
          <w:szCs w:val="24"/>
        </w:rPr>
        <w:t xml:space="preserve"> i 2</w:t>
      </w:r>
      <w:r w:rsidRPr="00851EB2">
        <w:rPr>
          <w:rFonts w:ascii="Times New Roman" w:hAnsi="Times New Roman" w:cs="Times New Roman"/>
          <w:sz w:val="24"/>
          <w:szCs w:val="24"/>
        </w:rPr>
        <w:t xml:space="preserve"> nie mogą wzrosnąć w czasie trwania umowy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851EB2">
        <w:rPr>
          <w:rFonts w:ascii="Times New Roman" w:hAnsi="Times New Roman" w:cs="Times New Roman"/>
          <w:sz w:val="24"/>
          <w:szCs w:val="24"/>
        </w:rPr>
        <w:t>z zastrzeżeniem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1EB2">
        <w:rPr>
          <w:rFonts w:ascii="Times New Roman" w:hAnsi="Times New Roman" w:cs="Times New Roman"/>
          <w:sz w:val="24"/>
          <w:szCs w:val="24"/>
        </w:rPr>
        <w:t xml:space="preserve">ust.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51EB2">
        <w:rPr>
          <w:rFonts w:ascii="Times New Roman" w:hAnsi="Times New Roman" w:cs="Times New Roman"/>
          <w:sz w:val="24"/>
          <w:szCs w:val="24"/>
        </w:rPr>
        <w:t>.</w:t>
      </w:r>
    </w:p>
    <w:p w14:paraId="5FB8EAD6" w14:textId="77777777" w:rsidR="00851EB2" w:rsidRPr="00851EB2" w:rsidRDefault="00851EB2" w:rsidP="00851EB2">
      <w:pPr>
        <w:pStyle w:val="Bezodstpw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51EB2">
        <w:rPr>
          <w:rFonts w:ascii="Times New Roman" w:hAnsi="Times New Roman" w:cs="Times New Roman"/>
          <w:sz w:val="24"/>
          <w:szCs w:val="24"/>
          <w:lang w:eastAsia="pl-PL"/>
        </w:rPr>
        <w:t>W przypadku gdy w okresie obowiązywania umowy nastąpi zmiana:</w:t>
      </w:r>
    </w:p>
    <w:p w14:paraId="5415ECAE" w14:textId="77777777" w:rsidR="00851EB2" w:rsidRPr="00851EB2" w:rsidRDefault="00851EB2" w:rsidP="00851EB2">
      <w:pPr>
        <w:pStyle w:val="Bezodstpw"/>
        <w:numPr>
          <w:ilvl w:val="0"/>
          <w:numId w:val="19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51EB2">
        <w:rPr>
          <w:rFonts w:ascii="Times New Roman" w:hAnsi="Times New Roman" w:cs="Times New Roman"/>
          <w:sz w:val="24"/>
          <w:szCs w:val="24"/>
          <w:lang w:eastAsia="pl-PL"/>
        </w:rPr>
        <w:t>stawki VAT,</w:t>
      </w:r>
    </w:p>
    <w:p w14:paraId="6825C05A" w14:textId="0A02388E" w:rsidR="00851EB2" w:rsidRPr="00851EB2" w:rsidRDefault="00851EB2" w:rsidP="00851EB2">
      <w:pPr>
        <w:pStyle w:val="Bezodstpw"/>
        <w:numPr>
          <w:ilvl w:val="0"/>
          <w:numId w:val="19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51EB2">
        <w:rPr>
          <w:rFonts w:ascii="Times New Roman" w:hAnsi="Times New Roman" w:cs="Times New Roman"/>
          <w:sz w:val="24"/>
          <w:szCs w:val="24"/>
          <w:lang w:eastAsia="pl-PL"/>
        </w:rPr>
        <w:t xml:space="preserve">wysokości minimalnego wynagrodzenia za pracę ustalonego na podstawie art. 2 ust. 3-5 ustawy z 10 </w:t>
      </w:r>
      <w:r w:rsidRPr="009C450E">
        <w:rPr>
          <w:rFonts w:ascii="Times New Roman" w:hAnsi="Times New Roman" w:cs="Times New Roman"/>
          <w:sz w:val="24"/>
          <w:szCs w:val="24"/>
          <w:lang w:eastAsia="pl-PL"/>
        </w:rPr>
        <w:t>października 2002 r. o minimalnym wynagro</w:t>
      </w:r>
      <w:r w:rsidRPr="009C450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dzeniu za pracę (</w:t>
      </w:r>
      <w:proofErr w:type="spellStart"/>
      <w:r w:rsidRPr="009C450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t.j</w:t>
      </w:r>
      <w:proofErr w:type="spellEnd"/>
      <w:r w:rsidRPr="009C450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. Dz.U. z 201</w:t>
      </w:r>
      <w:r w:rsidR="009C450E" w:rsidRPr="009C450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8</w:t>
      </w:r>
      <w:r w:rsidRPr="009C450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poz. </w:t>
      </w:r>
      <w:r w:rsidR="009C450E" w:rsidRPr="009C450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2177</w:t>
      </w:r>
      <w:r w:rsidRPr="009C450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ze zm.);</w:t>
      </w:r>
    </w:p>
    <w:p w14:paraId="0B51212D" w14:textId="77777777" w:rsidR="00851EB2" w:rsidRPr="00851EB2" w:rsidRDefault="00851EB2" w:rsidP="00851EB2">
      <w:pPr>
        <w:pStyle w:val="Bezodstpw"/>
        <w:numPr>
          <w:ilvl w:val="0"/>
          <w:numId w:val="19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51EB2">
        <w:rPr>
          <w:rFonts w:ascii="Times New Roman" w:hAnsi="Times New Roman" w:cs="Times New Roman"/>
          <w:sz w:val="24"/>
          <w:szCs w:val="24"/>
          <w:lang w:eastAsia="pl-PL"/>
        </w:rPr>
        <w:t>zasad podlegania ubezpieczeniom społecznym lub ubezpieczeniu zdrowotnemu lub wysokości stawki składki na ubezpieczenia społeczne lub zdrowotne;</w:t>
      </w:r>
    </w:p>
    <w:p w14:paraId="42728514" w14:textId="006C6215" w:rsidR="00851EB2" w:rsidRPr="00851EB2" w:rsidRDefault="00851EB2" w:rsidP="00851EB2">
      <w:pPr>
        <w:pStyle w:val="Bezodstpw"/>
        <w:numPr>
          <w:ilvl w:val="0"/>
          <w:numId w:val="19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51EB2">
        <w:rPr>
          <w:rFonts w:ascii="Times New Roman" w:hAnsi="Times New Roman" w:cs="Times New Roman"/>
          <w:sz w:val="24"/>
          <w:szCs w:val="24"/>
          <w:lang w:eastAsia="pl-PL"/>
        </w:rPr>
        <w:t>a zmiany te będą miały wpływ na koszty wykonania umowy przez Wykonawcę - zastosowanie mają zasady wprowadzania zmian wysokości wynagrodzenia należnego Wykonawcy, określone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851EB2">
        <w:rPr>
          <w:rFonts w:ascii="Times New Roman" w:hAnsi="Times New Roman" w:cs="Times New Roman"/>
          <w:sz w:val="24"/>
          <w:szCs w:val="24"/>
          <w:lang w:eastAsia="pl-PL"/>
        </w:rPr>
        <w:t xml:space="preserve">w postanowieniach ust. </w:t>
      </w:r>
      <w:r>
        <w:rPr>
          <w:rFonts w:ascii="Times New Roman" w:hAnsi="Times New Roman" w:cs="Times New Roman"/>
          <w:sz w:val="24"/>
          <w:szCs w:val="24"/>
          <w:lang w:eastAsia="pl-PL"/>
        </w:rPr>
        <w:t>6-8</w:t>
      </w:r>
      <w:r w:rsidRPr="00851EB2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14:paraId="3E681FEA" w14:textId="77777777" w:rsidR="00851EB2" w:rsidRPr="00851EB2" w:rsidRDefault="00851EB2" w:rsidP="00851EB2">
      <w:pPr>
        <w:pStyle w:val="Bezodstpw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51EB2">
        <w:rPr>
          <w:rFonts w:ascii="Times New Roman" w:hAnsi="Times New Roman" w:cs="Times New Roman"/>
          <w:sz w:val="24"/>
          <w:szCs w:val="24"/>
          <w:lang w:eastAsia="pl-PL"/>
        </w:rPr>
        <w:t>Zmiana wysokości wynagrodzenia wymaga zmiany umowy w drodze aneksu.</w:t>
      </w:r>
    </w:p>
    <w:p w14:paraId="3B9D3112" w14:textId="4FF5CF27" w:rsidR="00851EB2" w:rsidRPr="00851EB2" w:rsidRDefault="00851EB2" w:rsidP="00851EB2">
      <w:pPr>
        <w:pStyle w:val="Bezodstpw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51EB2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 xml:space="preserve">Wykonawca najpóźniej w terminie 30 dni od </w:t>
      </w:r>
      <w:bookmarkStart w:id="1" w:name="_GoBack"/>
      <w:bookmarkEnd w:id="1"/>
      <w:r w:rsidRPr="00851EB2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 xml:space="preserve">dnia wejścia w życie przepisów wprowadzających zmiany, o których mowa w ust. </w:t>
      </w:r>
      <w:r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>5</w:t>
      </w:r>
      <w:r w:rsidRPr="00851EB2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 xml:space="preserve">, może wystąpić do Zamawiającego </w:t>
      </w:r>
      <w:r w:rsidRPr="00851EB2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 xml:space="preserve">                     </w:t>
      </w:r>
      <w:r w:rsidRPr="00851EB2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>z pisemnym wnioskiem</w:t>
      </w:r>
      <w:r w:rsidRPr="00851EB2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Pr="00851EB2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>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187049F2" w14:textId="77777777" w:rsidR="00851EB2" w:rsidRPr="00851EB2" w:rsidRDefault="00851EB2" w:rsidP="00851EB2">
      <w:pPr>
        <w:pStyle w:val="Bezodstpw"/>
        <w:numPr>
          <w:ilvl w:val="0"/>
          <w:numId w:val="17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51EB2">
        <w:rPr>
          <w:rFonts w:ascii="Times New Roman" w:hAnsi="Times New Roman" w:cs="Times New Roman"/>
          <w:sz w:val="24"/>
          <w:szCs w:val="24"/>
          <w:lang w:eastAsia="pl-PL"/>
        </w:rPr>
        <w:t>szczegółową kalkulację proponowanej zmienionej wysokości wynagrodzenia Wykonawcy oraz wykazanie adekwatności propozycji do zmiany wysokości kosztów wykonania umowy przez Wykonawcę,</w:t>
      </w:r>
    </w:p>
    <w:p w14:paraId="26D18A8E" w14:textId="77777777" w:rsidR="00851EB2" w:rsidRPr="00851EB2" w:rsidRDefault="00851EB2" w:rsidP="00851EB2">
      <w:pPr>
        <w:pStyle w:val="Bezodstpw"/>
        <w:numPr>
          <w:ilvl w:val="0"/>
          <w:numId w:val="17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51EB2">
        <w:rPr>
          <w:rFonts w:ascii="Times New Roman" w:hAnsi="Times New Roman" w:cs="Times New Roman"/>
          <w:sz w:val="24"/>
          <w:szCs w:val="24"/>
          <w:lang w:eastAsia="pl-PL"/>
        </w:rPr>
        <w:t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do ubezpieczeń.</w:t>
      </w:r>
    </w:p>
    <w:p w14:paraId="4FBD218F" w14:textId="58932435" w:rsidR="00851EB2" w:rsidRPr="00851EB2" w:rsidRDefault="00851EB2" w:rsidP="00851EB2">
      <w:pPr>
        <w:pStyle w:val="Bezodstpw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51EB2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 xml:space="preserve">Jeżeli w trakcie procedury opisanej w ust. </w:t>
      </w:r>
      <w:r w:rsidRPr="00851EB2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>7</w:t>
      </w:r>
      <w:r w:rsidRPr="00851EB2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 xml:space="preserve"> zostanie wykazane, że zmiany, o których mowa w ust.</w:t>
      </w:r>
      <w:r w:rsidRPr="00851EB2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>5</w:t>
      </w:r>
      <w:r w:rsidRPr="00851EB2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 xml:space="preserve">, uzasadniają zmianę wysokości wynagrodzenia, Strony uzgodnią treść aneksu do umowy oraz podpiszą aneks, z zachowaniem zasady zmiany wysokości wynagrodzenia w kwocie odpowiadającej zmianie kosztów wykonania umowy wywołanych przyczynami określonymi w ust. </w:t>
      </w:r>
      <w:r w:rsidRPr="00851EB2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>5</w:t>
      </w:r>
      <w:r w:rsidRPr="00851EB2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>.</w:t>
      </w:r>
    </w:p>
    <w:p w14:paraId="25BD38BA" w14:textId="77777777" w:rsidR="00851EB2" w:rsidRPr="00851EB2" w:rsidRDefault="00851EB2" w:rsidP="00851EB2">
      <w:pPr>
        <w:pStyle w:val="Bezodstpw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51EB2">
        <w:rPr>
          <w:rFonts w:ascii="Times New Roman" w:hAnsi="Times New Roman" w:cs="Times New Roman"/>
          <w:sz w:val="24"/>
          <w:szCs w:val="24"/>
        </w:rPr>
        <w:t>Zamawiający zaleca, aby faktura za świadczona usługę była opisana numerem realizowanej umowy.</w:t>
      </w:r>
    </w:p>
    <w:p w14:paraId="6735FFE0" w14:textId="30870A38" w:rsidR="00851EB2" w:rsidRPr="00851EB2" w:rsidRDefault="00851EB2" w:rsidP="00851EB2">
      <w:pPr>
        <w:widowControl/>
        <w:numPr>
          <w:ilvl w:val="0"/>
          <w:numId w:val="16"/>
        </w:numPr>
        <w:tabs>
          <w:tab w:val="left" w:pos="360"/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51EB2">
        <w:rPr>
          <w:rFonts w:ascii="Times New Roman" w:hAnsi="Times New Roman" w:cs="Times New Roman"/>
          <w:sz w:val="24"/>
          <w:szCs w:val="24"/>
        </w:rPr>
        <w:t xml:space="preserve"> Zapłata należności nastąpi w formie polecenia przelewu z rachunku Zamawiającego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851EB2">
        <w:rPr>
          <w:rFonts w:ascii="Times New Roman" w:hAnsi="Times New Roman" w:cs="Times New Roman"/>
          <w:sz w:val="24"/>
          <w:szCs w:val="24"/>
        </w:rPr>
        <w:t>na rachunek bankowy Wykonawcy</w:t>
      </w:r>
      <w:r w:rsidRPr="00851EB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51EB2">
        <w:rPr>
          <w:rFonts w:ascii="Times New Roman" w:hAnsi="Times New Roman" w:cs="Times New Roman"/>
          <w:sz w:val="24"/>
          <w:szCs w:val="24"/>
        </w:rPr>
        <w:t xml:space="preserve">umieszczony na fakturze, w terminie do </w:t>
      </w:r>
      <w:r w:rsidRPr="00851EB2">
        <w:rPr>
          <w:rFonts w:ascii="Times New Roman" w:hAnsi="Times New Roman" w:cs="Times New Roman"/>
          <w:color w:val="000000" w:themeColor="text1"/>
          <w:sz w:val="24"/>
          <w:szCs w:val="24"/>
        </w:rPr>
        <w:t>……….</w:t>
      </w:r>
      <w:r w:rsidRPr="00851E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dni </w:t>
      </w:r>
      <w:r w:rsidRPr="00851EB2">
        <w:rPr>
          <w:rFonts w:ascii="Times New Roman" w:hAnsi="Times New Roman" w:cs="Times New Roman"/>
          <w:sz w:val="24"/>
          <w:szCs w:val="24"/>
        </w:rPr>
        <w:t>od daty otrzymania przez Zamawiającego prawidłowo wystawionej faktury.</w:t>
      </w:r>
    </w:p>
    <w:p w14:paraId="1CCB0F4A" w14:textId="77777777" w:rsidR="00851EB2" w:rsidRPr="00851EB2" w:rsidRDefault="00851EB2" w:rsidP="00851EB2">
      <w:pPr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51E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Zapłata za wydawane posiłki dokonywana będzie przez Zamawiającego w okresach miesięcznych na podstawie </w:t>
      </w:r>
      <w:r w:rsidRPr="00851EB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faktycznie</w:t>
      </w:r>
      <w:r w:rsidRPr="00851E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wydanych posiłków, potwierdzonych wykazem żywionych dzieci oraz liczbą wydawanych posiłków, przez dyrektorów szkół.</w:t>
      </w:r>
    </w:p>
    <w:p w14:paraId="03B55B12" w14:textId="77777777" w:rsidR="009C450E" w:rsidRDefault="009C450E" w:rsidP="00B203E9">
      <w:pPr>
        <w:spacing w:before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09D9FC07" w14:textId="1D31346F" w:rsidR="00B203E9" w:rsidRDefault="00B203E9" w:rsidP="00B203E9">
      <w:pPr>
        <w:spacing w:before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>§ 3</w:t>
      </w:r>
    </w:p>
    <w:p w14:paraId="0AA659BC" w14:textId="057ED96B" w:rsidR="00B203E9" w:rsidRDefault="00B203E9" w:rsidP="00851EB2">
      <w:pPr>
        <w:numPr>
          <w:ilvl w:val="0"/>
          <w:numId w:val="4"/>
        </w:numPr>
        <w:spacing w:beforeAutospacing="1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Listy uczniów, którym przysługiwać będą posiłki, o których mowa w § 1 będą aktualizowane przez pracowników socjalnych Gminnego Ośrodka Pomocy Społecznej </w:t>
      </w:r>
      <w:r w:rsidR="00851E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Sławnie.</w:t>
      </w:r>
    </w:p>
    <w:p w14:paraId="2ACD35D3" w14:textId="4118DB8B" w:rsidR="00B203E9" w:rsidRDefault="00B203E9" w:rsidP="00851EB2">
      <w:pPr>
        <w:numPr>
          <w:ilvl w:val="0"/>
          <w:numId w:val="4"/>
        </w:numPr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zobowiązuje się do informowania uczniów korzystających z dożywiania </w:t>
      </w:r>
      <w:r w:rsidR="00851E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tygodniowym menu posiłków, o których mowa w § 1 z tygodniowym wyprzedzeniem </w:t>
      </w:r>
      <w:r w:rsidR="00851E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formie pisemnej poprzez wywieszenie jadłospisu na tablicach ogłoszeń w budynkach szkół. </w:t>
      </w:r>
    </w:p>
    <w:p w14:paraId="1D969FCB" w14:textId="77777777" w:rsidR="00B203E9" w:rsidRDefault="00B203E9" w:rsidP="00B203E9">
      <w:pPr>
        <w:spacing w:before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4</w:t>
      </w:r>
    </w:p>
    <w:p w14:paraId="367CF4CE" w14:textId="5EE5350F" w:rsidR="00B203E9" w:rsidRDefault="00B203E9" w:rsidP="00B203E9">
      <w:pPr>
        <w:spacing w:before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Terminy realizacji zamówienia ustala się </w:t>
      </w:r>
      <w:r w:rsidR="00D24DE3" w:rsidRPr="009A65BA">
        <w:rPr>
          <w:rFonts w:ascii="Times New Roman" w:hAnsi="Times New Roman"/>
          <w:sz w:val="24"/>
          <w:szCs w:val="24"/>
        </w:rPr>
        <w:t>od dnia 02 stycznia 2020 roku do dnia 26 czerwca 2020 roku i od dnia 02 września 2020 roku do dnia 23 grudnia 2020 roku</w:t>
      </w:r>
    </w:p>
    <w:p w14:paraId="29469715" w14:textId="4B8114F8" w:rsidR="00851EB2" w:rsidRDefault="00B203E9" w:rsidP="009C450E">
      <w:pPr>
        <w:spacing w:before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bookmarkStart w:id="2" w:name="_Hlk25145862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</w:t>
      </w:r>
      <w:bookmarkEnd w:id="2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5</w:t>
      </w:r>
    </w:p>
    <w:p w14:paraId="320E3D98" w14:textId="77777777" w:rsidR="009C450E" w:rsidRPr="00851EB2" w:rsidRDefault="009C450E" w:rsidP="009C450E">
      <w:pPr>
        <w:pStyle w:val="Bezodstpw"/>
        <w:rPr>
          <w:lang w:eastAsia="pl-PL"/>
        </w:rPr>
      </w:pPr>
    </w:p>
    <w:p w14:paraId="574EC662" w14:textId="00ACED23" w:rsidR="00B203E9" w:rsidRPr="00851EB2" w:rsidRDefault="00B203E9" w:rsidP="001F64EC">
      <w:pPr>
        <w:pStyle w:val="Bezodstpw"/>
        <w:numPr>
          <w:ilvl w:val="1"/>
          <w:numId w:val="4"/>
        </w:numPr>
        <w:tabs>
          <w:tab w:val="clear" w:pos="1440"/>
          <w:tab w:val="num" w:pos="426"/>
        </w:tabs>
        <w:ind w:hanging="1440"/>
        <w:rPr>
          <w:rFonts w:ascii="Times New Roman" w:hAnsi="Times New Roman" w:cs="Times New Roman"/>
          <w:sz w:val="24"/>
          <w:szCs w:val="24"/>
          <w:lang w:eastAsia="pl-PL"/>
        </w:rPr>
      </w:pPr>
      <w:r w:rsidRPr="00851EB2">
        <w:rPr>
          <w:rFonts w:ascii="Times New Roman" w:hAnsi="Times New Roman" w:cs="Times New Roman"/>
          <w:sz w:val="24"/>
          <w:szCs w:val="24"/>
          <w:lang w:eastAsia="pl-PL"/>
        </w:rPr>
        <w:t xml:space="preserve">Wykonawca zapłaci Zamawiającemu kary umowne: </w:t>
      </w:r>
    </w:p>
    <w:p w14:paraId="49732EC2" w14:textId="565280CF" w:rsidR="00851EB2" w:rsidRPr="00851EB2" w:rsidRDefault="00851EB2" w:rsidP="001F64EC">
      <w:pPr>
        <w:pStyle w:val="Bezodstpw"/>
        <w:numPr>
          <w:ilvl w:val="0"/>
          <w:numId w:val="20"/>
        </w:numPr>
        <w:ind w:left="993" w:hanging="426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851EB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W przypadku odstąpienia od umowy z przyczyn leżących po stronie Wykonawcy </w:t>
      </w:r>
      <w:r w:rsidR="001F64E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                </w:t>
      </w:r>
      <w:r w:rsidRPr="00851EB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w wysokości 10% </w:t>
      </w:r>
      <w:bookmarkStart w:id="3" w:name="_Hlk25145885"/>
      <w:r w:rsidR="009C450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łącznej </w:t>
      </w:r>
      <w:r w:rsidRPr="00851EB2">
        <w:rPr>
          <w:rFonts w:ascii="Times New Roman" w:hAnsi="Times New Roman"/>
          <w:color w:val="000000"/>
          <w:sz w:val="24"/>
          <w:szCs w:val="24"/>
          <w:lang w:eastAsia="pl-PL"/>
        </w:rPr>
        <w:t>wartości netto umowy</w:t>
      </w:r>
      <w:r w:rsidR="009C450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, o której mowa w </w:t>
      </w:r>
      <w:r w:rsidR="009C450E" w:rsidRPr="009C45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9C450E" w:rsidRPr="009C45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ust 2 umowy</w:t>
      </w:r>
      <w:bookmarkEnd w:id="3"/>
      <w:r w:rsidRPr="009C450E">
        <w:rPr>
          <w:rFonts w:ascii="Times New Roman" w:hAnsi="Times New Roman"/>
          <w:color w:val="000000"/>
          <w:sz w:val="24"/>
          <w:szCs w:val="24"/>
          <w:lang w:eastAsia="pl-PL"/>
        </w:rPr>
        <w:t>.</w:t>
      </w:r>
    </w:p>
    <w:p w14:paraId="62D59307" w14:textId="331DFD1D" w:rsidR="00851EB2" w:rsidRPr="00851EB2" w:rsidRDefault="00851EB2" w:rsidP="001F64EC">
      <w:pPr>
        <w:pStyle w:val="Bezodstpw"/>
        <w:numPr>
          <w:ilvl w:val="0"/>
          <w:numId w:val="20"/>
        </w:numPr>
        <w:tabs>
          <w:tab w:val="num" w:pos="993"/>
        </w:tabs>
        <w:ind w:left="993" w:hanging="426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851EB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Za każde wadliwe, pod względem jakościowym, ilościowym, dietetycznym lub higienicznym przygotowanie posiłków naliczane będą kary umowne w wysokości  0,5% </w:t>
      </w:r>
      <w:r w:rsidR="009C450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łącznej </w:t>
      </w:r>
      <w:r w:rsidR="009C450E" w:rsidRPr="00851EB2">
        <w:rPr>
          <w:rFonts w:ascii="Times New Roman" w:hAnsi="Times New Roman"/>
          <w:color w:val="000000"/>
          <w:sz w:val="24"/>
          <w:szCs w:val="24"/>
          <w:lang w:eastAsia="pl-PL"/>
        </w:rPr>
        <w:t>wartości netto umowy</w:t>
      </w:r>
      <w:r w:rsidR="009C450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, o której mowa w </w:t>
      </w:r>
      <w:r w:rsidR="009C450E" w:rsidRPr="009C45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§2 ust 2 umowy</w:t>
      </w:r>
      <w:r w:rsidRPr="00851EB2">
        <w:rPr>
          <w:rFonts w:ascii="Times New Roman" w:hAnsi="Times New Roman"/>
          <w:color w:val="000000"/>
          <w:sz w:val="24"/>
          <w:szCs w:val="24"/>
          <w:lang w:eastAsia="pl-PL"/>
        </w:rPr>
        <w:t xml:space="preserve">.   </w:t>
      </w:r>
    </w:p>
    <w:p w14:paraId="59B4236D" w14:textId="77777777" w:rsidR="00B203E9" w:rsidRPr="00851EB2" w:rsidRDefault="00B203E9" w:rsidP="001F64EC">
      <w:pPr>
        <w:pStyle w:val="Bezodstpw"/>
        <w:numPr>
          <w:ilvl w:val="0"/>
          <w:numId w:val="5"/>
        </w:numPr>
        <w:tabs>
          <w:tab w:val="clear" w:pos="720"/>
          <w:tab w:val="left" w:pos="0"/>
        </w:tabs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51E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jest zobowiązany do zapłaty kar umownych w terminie 14 dni od ich naliczenia i powiadomienia przez Zamawiającego. </w:t>
      </w:r>
    </w:p>
    <w:p w14:paraId="6EBFE802" w14:textId="77777777" w:rsidR="00B203E9" w:rsidRDefault="00B203E9" w:rsidP="001F64EC">
      <w:pPr>
        <w:numPr>
          <w:ilvl w:val="0"/>
          <w:numId w:val="5"/>
        </w:numPr>
        <w:tabs>
          <w:tab w:val="clear" w:pos="720"/>
          <w:tab w:val="left" w:pos="0"/>
        </w:tabs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51E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Rozliczenie naliczonych przez Zamawiającego kar umownych może nastąpić w drodze ich potrącenia z należnego Wykonawcy wynagrodzenia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14:paraId="533485A5" w14:textId="77777777" w:rsidR="00B203E9" w:rsidRDefault="00B203E9" w:rsidP="001F64EC">
      <w:pPr>
        <w:numPr>
          <w:ilvl w:val="0"/>
          <w:numId w:val="5"/>
        </w:numPr>
        <w:tabs>
          <w:tab w:val="clear" w:pos="720"/>
          <w:tab w:val="left" w:pos="0"/>
        </w:tabs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Strony zastrzegają sobie prawo do odszkodowania na zasadach ogólnych, o ile wartość faktycznie poniesionych szkód przekracza wysokość kar umownych.</w:t>
      </w:r>
    </w:p>
    <w:p w14:paraId="20F7DA98" w14:textId="7A4931F5" w:rsidR="00B203E9" w:rsidRDefault="00B203E9" w:rsidP="00B203E9">
      <w:pPr>
        <w:spacing w:before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§ </w:t>
      </w:r>
      <w:r w:rsidR="00851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6</w:t>
      </w:r>
    </w:p>
    <w:p w14:paraId="5F89AFEA" w14:textId="7384F63F" w:rsidR="00B203E9" w:rsidRDefault="00B203E9" w:rsidP="005A6D93">
      <w:pPr>
        <w:pStyle w:val="Akapitzlist"/>
        <w:numPr>
          <w:ilvl w:val="0"/>
          <w:numId w:val="6"/>
        </w:numPr>
        <w:tabs>
          <w:tab w:val="left" w:pos="426"/>
        </w:tabs>
        <w:spacing w:beforeAutospacing="1" w:after="0" w:line="240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razie zaistnienia istotnej zmiany okoliczności powodującej, że wykonanie umowy </w:t>
      </w:r>
      <w:r w:rsidR="005A6D9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nie leży w interesie publicznym, czego nie można było przewidzieć w chwili zawarcia umowy, Zamawiający może odstąpić od umowy w terminie 30 dni od powzięcia wiadomości o tych okolicznościach. W przypadku, o którym mowa w zdaniu poprzednim Wykonawca może żądać wyłącznie wynagrodzenia należnego z tytułu wykonania części umowy. W takim przypadku Zamawiający nie będzie zobowiązany do zapłaty na rzecz Wykonawcy kary umownej</w:t>
      </w:r>
      <w:r w:rsidRPr="009C450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o której mowa w </w:t>
      </w:r>
      <w:r w:rsidRPr="009C450E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§ </w:t>
      </w:r>
      <w:r w:rsidR="009C450E" w:rsidRPr="009C450E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5</w:t>
      </w:r>
      <w:r w:rsidRPr="009C450E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 ust. </w:t>
      </w:r>
      <w:r w:rsidR="009C450E" w:rsidRPr="009C450E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1 umowy</w:t>
      </w:r>
      <w:r w:rsidRPr="009C450E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.</w:t>
      </w:r>
    </w:p>
    <w:p w14:paraId="402E94C6" w14:textId="77777777" w:rsidR="00B203E9" w:rsidRDefault="00B203E9" w:rsidP="005A6D93">
      <w:pPr>
        <w:numPr>
          <w:ilvl w:val="0"/>
          <w:numId w:val="6"/>
        </w:numPr>
        <w:tabs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Zamawiający ma prawo rozwiązać niniejszą umowę w trybie natychmiastowym bez zachowania wypowiedzenia w przypadku, gdy: </w:t>
      </w:r>
    </w:p>
    <w:p w14:paraId="560E57EE" w14:textId="77777777" w:rsidR="00B203E9" w:rsidRDefault="00B203E9" w:rsidP="005A6D93">
      <w:pPr>
        <w:pStyle w:val="Akapitzlist"/>
        <w:numPr>
          <w:ilvl w:val="1"/>
          <w:numId w:val="11"/>
        </w:numPr>
        <w:tabs>
          <w:tab w:val="clear" w:pos="1440"/>
          <w:tab w:val="left" w:pos="426"/>
        </w:tabs>
        <w:spacing w:after="0" w:line="240" w:lineRule="auto"/>
        <w:ind w:left="851" w:hanging="4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utraci prawomocnie uprawnienia niezbędne do wykonania przedmiotu zamówienia, </w:t>
      </w:r>
    </w:p>
    <w:p w14:paraId="7F5023CB" w14:textId="77777777" w:rsidR="00B203E9" w:rsidRDefault="00B203E9" w:rsidP="005A6D93">
      <w:pPr>
        <w:numPr>
          <w:ilvl w:val="1"/>
          <w:numId w:val="11"/>
        </w:numPr>
        <w:tabs>
          <w:tab w:val="clear" w:pos="1440"/>
          <w:tab w:val="left" w:pos="142"/>
          <w:tab w:val="left" w:pos="426"/>
        </w:tabs>
        <w:ind w:left="85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wobec Wykonawcy zostanie wszczęte postępowanie upadłościowe lub likwidacyjne, </w:t>
      </w:r>
    </w:p>
    <w:p w14:paraId="407A16E3" w14:textId="77777777" w:rsidR="00B203E9" w:rsidRDefault="00B203E9" w:rsidP="005A6D93">
      <w:pPr>
        <w:numPr>
          <w:ilvl w:val="1"/>
          <w:numId w:val="11"/>
        </w:numPr>
        <w:tabs>
          <w:tab w:val="clear" w:pos="1440"/>
          <w:tab w:val="left" w:pos="426"/>
        </w:tabs>
        <w:ind w:left="85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wobec Wykonawcy zostanie wszczęte postępowanie egzekucyjne, </w:t>
      </w:r>
    </w:p>
    <w:p w14:paraId="26CCCAEC" w14:textId="77777777" w:rsidR="00B203E9" w:rsidRDefault="00B203E9" w:rsidP="005A6D93">
      <w:pPr>
        <w:numPr>
          <w:ilvl w:val="1"/>
          <w:numId w:val="11"/>
        </w:numPr>
        <w:tabs>
          <w:tab w:val="clear" w:pos="1440"/>
          <w:tab w:val="left" w:pos="426"/>
        </w:tabs>
        <w:ind w:left="85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nie dotrzymuje terminu wykonania zamówienia, </w:t>
      </w:r>
    </w:p>
    <w:p w14:paraId="19918C04" w14:textId="3FCAF923" w:rsidR="00B203E9" w:rsidRDefault="00B203E9" w:rsidP="005A6D93">
      <w:pPr>
        <w:numPr>
          <w:ilvl w:val="1"/>
          <w:numId w:val="11"/>
        </w:numPr>
        <w:tabs>
          <w:tab w:val="clear" w:pos="1440"/>
          <w:tab w:val="left" w:pos="426"/>
        </w:tabs>
        <w:ind w:left="85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pomimo wezwania Wykonawca będzie realizował usługi niezgodnie</w:t>
      </w:r>
      <w:r w:rsidR="005A6D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postanowieniami niniejszej umowy.</w:t>
      </w:r>
    </w:p>
    <w:p w14:paraId="7FB5257B" w14:textId="79827088" w:rsidR="00B203E9" w:rsidRDefault="00B203E9" w:rsidP="00B203E9">
      <w:pPr>
        <w:spacing w:before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§ </w:t>
      </w:r>
      <w:r w:rsidR="00851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7</w:t>
      </w:r>
    </w:p>
    <w:p w14:paraId="636BCA14" w14:textId="77777777" w:rsidR="00B203E9" w:rsidRDefault="00B203E9" w:rsidP="00D24DE3">
      <w:pPr>
        <w:numPr>
          <w:ilvl w:val="0"/>
          <w:numId w:val="7"/>
        </w:numPr>
        <w:tabs>
          <w:tab w:val="left" w:pos="426"/>
        </w:tabs>
        <w:spacing w:before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Wszelkie zmiany niniejszej umowy wymagają formy pisemnej pod rygorem nieważności. </w:t>
      </w:r>
    </w:p>
    <w:p w14:paraId="39345EC5" w14:textId="77777777" w:rsidR="00B203E9" w:rsidRDefault="00B203E9" w:rsidP="00D24DE3">
      <w:pPr>
        <w:numPr>
          <w:ilvl w:val="0"/>
          <w:numId w:val="7"/>
        </w:numPr>
        <w:tabs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Wszelkie spory wynikłe na podstawie niniejszej umowy będą rozpatrywane przez Sąd właściwy dla siedziby Zamawiającego. </w:t>
      </w:r>
    </w:p>
    <w:p w14:paraId="29248EEC" w14:textId="77777777" w:rsidR="00B203E9" w:rsidRDefault="00B203E9" w:rsidP="0012406C">
      <w:pPr>
        <w:numPr>
          <w:ilvl w:val="0"/>
          <w:numId w:val="7"/>
        </w:numPr>
        <w:tabs>
          <w:tab w:val="clear" w:pos="720"/>
          <w:tab w:val="num" w:pos="426"/>
          <w:tab w:val="left" w:pos="567"/>
        </w:tabs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sprawach nieuregulowanych niniejszą umową stosuje się odpowiednie przepisy Kodeksu Cywilnego.</w:t>
      </w:r>
    </w:p>
    <w:p w14:paraId="7A8BC807" w14:textId="2D9C4CAA" w:rsidR="00B203E9" w:rsidRDefault="00B203E9" w:rsidP="00B203E9">
      <w:pPr>
        <w:spacing w:before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§ </w:t>
      </w:r>
      <w:r w:rsidR="00851E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8</w:t>
      </w:r>
    </w:p>
    <w:p w14:paraId="5F859BA5" w14:textId="4067CC21" w:rsidR="00B203E9" w:rsidRDefault="00B203E9" w:rsidP="00D24DE3">
      <w:pPr>
        <w:spacing w:before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Umowę sporządzono w dwóch jednobrzmiących egzemplarzach po jednym egzemplarzu </w:t>
      </w:r>
      <w:r w:rsidR="00D24D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dla każdej ze stron.</w:t>
      </w:r>
    </w:p>
    <w:p w14:paraId="23B0E063" w14:textId="77777777" w:rsidR="00B203E9" w:rsidRDefault="00B203E9" w:rsidP="00B203E9">
      <w:pPr>
        <w:spacing w:before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39CE877" w14:textId="77777777" w:rsidR="00B203E9" w:rsidRDefault="00B203E9" w:rsidP="00B203E9">
      <w:pPr>
        <w:spacing w:beforeAutospacing="1"/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ZAMAWIAJĄCY:                                                      WYKONAWCA: </w:t>
      </w:r>
    </w:p>
    <w:p w14:paraId="458F0767" w14:textId="77777777" w:rsidR="00B203E9" w:rsidRDefault="00B203E9" w:rsidP="00B203E9">
      <w:pPr>
        <w:spacing w:beforeAutospacing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0224A90C" w14:textId="77777777" w:rsidR="009F578B" w:rsidRDefault="009F578B"/>
    <w:sectPr w:rsidR="009F578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64F4D" w14:textId="77777777" w:rsidR="00FE4F1A" w:rsidRDefault="00FE4F1A" w:rsidP="00B203E9">
      <w:r>
        <w:separator/>
      </w:r>
    </w:p>
  </w:endnote>
  <w:endnote w:type="continuationSeparator" w:id="0">
    <w:p w14:paraId="6A29713C" w14:textId="77777777" w:rsidR="00FE4F1A" w:rsidRDefault="00FE4F1A" w:rsidP="00B2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erif">
    <w:altName w:val="Cambria"/>
    <w:charset w:val="EE"/>
    <w:family w:val="roman"/>
    <w:pitch w:val="variable"/>
    <w:sig w:usb0="E40006FF" w:usb1="5200F9FB" w:usb2="0A04002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DBB5C" w14:textId="77777777" w:rsidR="00FE4F1A" w:rsidRDefault="00FE4F1A" w:rsidP="00B203E9">
      <w:r>
        <w:separator/>
      </w:r>
    </w:p>
  </w:footnote>
  <w:footnote w:type="continuationSeparator" w:id="0">
    <w:p w14:paraId="641F8FF8" w14:textId="77777777" w:rsidR="00FE4F1A" w:rsidRDefault="00FE4F1A" w:rsidP="00B20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9BF8BB" w14:textId="1740DBC1" w:rsidR="00B203E9" w:rsidRPr="000352CE" w:rsidRDefault="00B203E9" w:rsidP="00B203E9">
    <w:pPr>
      <w:pBdr>
        <w:bottom w:val="double" w:sz="7" w:space="0" w:color="000000"/>
      </w:pBdr>
      <w:suppressAutoHyphens w:val="0"/>
      <w:jc w:val="center"/>
      <w:rPr>
        <w:rFonts w:ascii="DejaVu Serif" w:hAnsi="DejaVu Serif" w:cs="Times New Roman"/>
        <w:b/>
        <w:bCs/>
        <w:spacing w:val="40"/>
        <w:sz w:val="28"/>
        <w:szCs w:val="28"/>
        <w:lang w:eastAsia="zh-CN"/>
      </w:rPr>
    </w:pPr>
    <w:r w:rsidRPr="008F2010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E3B418C" wp14:editId="60B7E538">
          <wp:simplePos x="0" y="0"/>
          <wp:positionH relativeFrom="column">
            <wp:posOffset>-121920</wp:posOffset>
          </wp:positionH>
          <wp:positionV relativeFrom="paragraph">
            <wp:posOffset>-53975</wp:posOffset>
          </wp:positionV>
          <wp:extent cx="752475" cy="847725"/>
          <wp:effectExtent l="0" t="0" r="9525" b="9525"/>
          <wp:wrapNone/>
          <wp:docPr id="2" name="Obraz 2" descr="herb Gmina Slawno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rb Gmina Slawno_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352CE">
      <w:rPr>
        <w:rFonts w:ascii="DejaVu Serif" w:hAnsi="DejaVu Serif" w:cs="Times New Roman"/>
        <w:b/>
        <w:bCs/>
        <w:spacing w:val="40"/>
        <w:sz w:val="28"/>
        <w:szCs w:val="28"/>
        <w:lang w:eastAsia="zh-CN"/>
      </w:rPr>
      <w:t>Gminny Ośrodek Pomocy Społecznej</w:t>
    </w:r>
  </w:p>
  <w:p w14:paraId="15A202B7" w14:textId="77777777" w:rsidR="00B203E9" w:rsidRPr="000352CE" w:rsidRDefault="00B203E9" w:rsidP="00B203E9">
    <w:pPr>
      <w:pBdr>
        <w:bottom w:val="double" w:sz="7" w:space="0" w:color="000000"/>
      </w:pBdr>
      <w:suppressAutoHyphens w:val="0"/>
      <w:spacing w:line="360" w:lineRule="auto"/>
      <w:jc w:val="center"/>
      <w:rPr>
        <w:rFonts w:cs="Times New Roman"/>
        <w:color w:val="00000A"/>
        <w:spacing w:val="40"/>
        <w:sz w:val="18"/>
        <w:szCs w:val="18"/>
        <w:lang w:eastAsia="zh-CN"/>
      </w:rPr>
    </w:pPr>
    <w:r w:rsidRPr="000352CE">
      <w:rPr>
        <w:rFonts w:ascii="DejaVu Serif" w:hAnsi="DejaVu Serif" w:cs="Times New Roman"/>
        <w:b/>
        <w:bCs/>
        <w:spacing w:val="40"/>
        <w:sz w:val="28"/>
        <w:szCs w:val="28"/>
        <w:lang w:eastAsia="zh-CN"/>
      </w:rPr>
      <w:t xml:space="preserve">   W SŁAWNIE</w:t>
    </w:r>
  </w:p>
  <w:p w14:paraId="034EE5B9" w14:textId="77777777" w:rsidR="00B203E9" w:rsidRPr="000352CE" w:rsidRDefault="00B203E9" w:rsidP="00B203E9">
    <w:pPr>
      <w:pBdr>
        <w:bottom w:val="double" w:sz="7" w:space="0" w:color="000000"/>
      </w:pBdr>
      <w:spacing w:line="360" w:lineRule="auto"/>
      <w:jc w:val="center"/>
      <w:rPr>
        <w:rFonts w:eastAsia="Lucida Sans Unicode"/>
        <w:color w:val="000080"/>
        <w:spacing w:val="20"/>
        <w:sz w:val="18"/>
        <w:szCs w:val="18"/>
        <w:u w:val="single"/>
        <w:lang w:eastAsia="zh-CN"/>
      </w:rPr>
    </w:pPr>
    <w:r w:rsidRPr="000352CE">
      <w:rPr>
        <w:rFonts w:eastAsia="Lucida Sans Unicode"/>
        <w:b/>
        <w:bCs/>
        <w:spacing w:val="40"/>
        <w:sz w:val="18"/>
        <w:szCs w:val="18"/>
        <w:lang w:eastAsia="zh-CN"/>
      </w:rPr>
      <w:tab/>
    </w:r>
    <w:r w:rsidRPr="000352CE">
      <w:rPr>
        <w:rFonts w:eastAsia="Lucida Sans Unicode"/>
        <w:b/>
        <w:bCs/>
        <w:spacing w:val="40"/>
        <w:sz w:val="20"/>
        <w:szCs w:val="20"/>
        <w:lang w:eastAsia="zh-CN"/>
      </w:rPr>
      <w:t>ul. Gdańska 18a, 76-100 Sławno</w:t>
    </w:r>
  </w:p>
  <w:p w14:paraId="04CFA960" w14:textId="77777777" w:rsidR="00B203E9" w:rsidRPr="000352CE" w:rsidRDefault="00B203E9" w:rsidP="00B203E9">
    <w:pPr>
      <w:pBdr>
        <w:bottom w:val="double" w:sz="7" w:space="0" w:color="000000"/>
      </w:pBdr>
      <w:spacing w:line="100" w:lineRule="atLeast"/>
      <w:jc w:val="center"/>
      <w:rPr>
        <w:rFonts w:eastAsia="Lucida Sans Unicode"/>
        <w:lang w:eastAsia="zh-CN"/>
      </w:rPr>
    </w:pPr>
    <w:r w:rsidRPr="000352CE">
      <w:rPr>
        <w:rFonts w:eastAsia="Lucida Sans Unicode"/>
        <w:color w:val="000080"/>
        <w:spacing w:val="20"/>
        <w:sz w:val="18"/>
        <w:szCs w:val="18"/>
        <w:lang w:eastAsia="zh-CN"/>
      </w:rPr>
      <w:tab/>
      <w:t xml:space="preserve">  </w:t>
    </w:r>
    <w:proofErr w:type="spellStart"/>
    <w:r w:rsidRPr="000352CE">
      <w:rPr>
        <w:rFonts w:eastAsia="Lucida Sans Unicode"/>
        <w:color w:val="000080"/>
        <w:spacing w:val="20"/>
        <w:sz w:val="20"/>
        <w:szCs w:val="20"/>
        <w:lang w:eastAsia="zh-CN"/>
      </w:rPr>
      <w:t>tel</w:t>
    </w:r>
    <w:proofErr w:type="spellEnd"/>
    <w:r w:rsidRPr="000352CE">
      <w:rPr>
        <w:rFonts w:eastAsia="Lucida Sans Unicode"/>
        <w:color w:val="000080"/>
        <w:spacing w:val="20"/>
        <w:sz w:val="20"/>
        <w:szCs w:val="20"/>
        <w:lang w:eastAsia="zh-CN"/>
      </w:rPr>
      <w:t xml:space="preserve">/ fax: 059 810-03-00 e-mail: </w:t>
    </w:r>
    <w:hyperlink r:id="rId2" w:history="1">
      <w:r w:rsidRPr="000352CE">
        <w:rPr>
          <w:rFonts w:eastAsia="Lucida Sans Unicode"/>
          <w:color w:val="000080"/>
          <w:spacing w:val="20"/>
          <w:sz w:val="20"/>
          <w:szCs w:val="20"/>
          <w:lang w:eastAsia="zh-CN"/>
        </w:rPr>
        <w:t>gops@gminaslawno.pl</w:t>
      </w:r>
    </w:hyperlink>
    <w:r w:rsidRPr="000352CE">
      <w:rPr>
        <w:rFonts w:eastAsia="Lucida Sans Unicode"/>
        <w:color w:val="000080"/>
        <w:spacing w:val="20"/>
        <w:sz w:val="20"/>
        <w:szCs w:val="20"/>
        <w:lang w:eastAsia="zh-CN"/>
      </w:rPr>
      <w:t xml:space="preserve"> </w:t>
    </w:r>
    <w:proofErr w:type="spellStart"/>
    <w:r w:rsidRPr="000352CE">
      <w:rPr>
        <w:rFonts w:eastAsia="Lucida Sans Unicode"/>
        <w:color w:val="000080"/>
        <w:spacing w:val="20"/>
        <w:sz w:val="20"/>
        <w:szCs w:val="20"/>
        <w:lang w:eastAsia="zh-CN"/>
      </w:rPr>
      <w:t>bip</w:t>
    </w:r>
    <w:proofErr w:type="spellEnd"/>
    <w:r w:rsidRPr="000352CE">
      <w:rPr>
        <w:rFonts w:eastAsia="Lucida Sans Unicode"/>
        <w:color w:val="000080"/>
        <w:spacing w:val="20"/>
        <w:sz w:val="20"/>
        <w:szCs w:val="20"/>
        <w:lang w:eastAsia="zh-CN"/>
      </w:rPr>
      <w:t>:</w:t>
    </w:r>
    <w:r w:rsidRPr="000352CE">
      <w:rPr>
        <w:rFonts w:eastAsia="Lucida Sans Unicode"/>
        <w:lang w:eastAsia="zh-CN"/>
      </w:rPr>
      <w:t xml:space="preserve"> gops.slawno.ibip.pl</w:t>
    </w:r>
  </w:p>
  <w:p w14:paraId="01E345FA" w14:textId="77777777" w:rsidR="00B203E9" w:rsidRDefault="00B203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57F2C"/>
    <w:multiLevelType w:val="hybridMultilevel"/>
    <w:tmpl w:val="67CC7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71EC0"/>
    <w:multiLevelType w:val="hybridMultilevel"/>
    <w:tmpl w:val="5D7837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E10F92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D11C0"/>
    <w:multiLevelType w:val="multilevel"/>
    <w:tmpl w:val="D3E80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bCs w:val="0"/>
        <w:sz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5F089E"/>
    <w:multiLevelType w:val="multilevel"/>
    <w:tmpl w:val="76122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eastAsia="Times New Roman" w:cs="Times New Roman"/>
        <w:strike w:val="0"/>
        <w:dstrike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7D54DD"/>
    <w:multiLevelType w:val="hybridMultilevel"/>
    <w:tmpl w:val="DC2AB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4177B"/>
    <w:multiLevelType w:val="hybridMultilevel"/>
    <w:tmpl w:val="DE8EA2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005B5"/>
    <w:multiLevelType w:val="hybridMultilevel"/>
    <w:tmpl w:val="21A640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E181D"/>
    <w:multiLevelType w:val="multilevel"/>
    <w:tmpl w:val="9F7AAD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AB3DF8"/>
    <w:multiLevelType w:val="multilevel"/>
    <w:tmpl w:val="31CCED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eastAsia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3C623A71"/>
    <w:multiLevelType w:val="hybridMultilevel"/>
    <w:tmpl w:val="97BC82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546FCE"/>
    <w:multiLevelType w:val="multilevel"/>
    <w:tmpl w:val="1CA2D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760FA2"/>
    <w:multiLevelType w:val="hybridMultilevel"/>
    <w:tmpl w:val="A6DCE50E"/>
    <w:lvl w:ilvl="0" w:tplc="CE4E0E56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2" w15:restartNumberingAfterBreak="0">
    <w:nsid w:val="4D2F49F3"/>
    <w:multiLevelType w:val="multilevel"/>
    <w:tmpl w:val="67CA0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B8299A"/>
    <w:multiLevelType w:val="hybridMultilevel"/>
    <w:tmpl w:val="813C5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EC0DE2"/>
    <w:multiLevelType w:val="hybridMultilevel"/>
    <w:tmpl w:val="BDFCDFCE"/>
    <w:lvl w:ilvl="0" w:tplc="8ED86B84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956495"/>
    <w:multiLevelType w:val="multilevel"/>
    <w:tmpl w:val="0C486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00633E"/>
    <w:multiLevelType w:val="hybridMultilevel"/>
    <w:tmpl w:val="09D816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0A68B0"/>
    <w:multiLevelType w:val="hybridMultilevel"/>
    <w:tmpl w:val="01AC83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F263D4"/>
    <w:multiLevelType w:val="multilevel"/>
    <w:tmpl w:val="0902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18"/>
  </w:num>
  <w:num w:numId="4">
    <w:abstractNumId w:val="12"/>
  </w:num>
  <w:num w:numId="5">
    <w:abstractNumId w:val="8"/>
  </w:num>
  <w:num w:numId="6">
    <w:abstractNumId w:val="2"/>
  </w:num>
  <w:num w:numId="7">
    <w:abstractNumId w:val="10"/>
  </w:num>
  <w:num w:numId="8">
    <w:abstractNumId w:val="13"/>
  </w:num>
  <w:num w:numId="9">
    <w:abstractNumId w:val="5"/>
  </w:num>
  <w:num w:numId="10">
    <w:abstractNumId w:val="1"/>
  </w:num>
  <w:num w:numId="11">
    <w:abstractNumId w:val="15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4"/>
  </w:num>
  <w:num w:numId="15">
    <w:abstractNumId w:val="0"/>
  </w:num>
  <w:num w:numId="16">
    <w:abstractNumId w:val="14"/>
  </w:num>
  <w:num w:numId="17">
    <w:abstractNumId w:val="6"/>
  </w:num>
  <w:num w:numId="18">
    <w:abstractNumId w:val="9"/>
  </w:num>
  <w:num w:numId="19">
    <w:abstractNumId w:val="16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A88"/>
    <w:rsid w:val="0012406C"/>
    <w:rsid w:val="001A44C5"/>
    <w:rsid w:val="001F64EC"/>
    <w:rsid w:val="005A6D93"/>
    <w:rsid w:val="00756A88"/>
    <w:rsid w:val="00851EB2"/>
    <w:rsid w:val="009C450E"/>
    <w:rsid w:val="009F578B"/>
    <w:rsid w:val="00B203E9"/>
    <w:rsid w:val="00D24DE3"/>
    <w:rsid w:val="00FE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17A20"/>
  <w15:chartTrackingRefBased/>
  <w15:docId w15:val="{688B7C46-4750-4B12-8C26-DDFC591E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03E9"/>
    <w:pPr>
      <w:widowControl w:val="0"/>
      <w:suppressAutoHyphens/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qFormat/>
    <w:rsid w:val="00B203E9"/>
    <w:pPr>
      <w:spacing w:beforeAutospacing="1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B203E9"/>
    <w:pPr>
      <w:suppressAutoHyphens w:val="0"/>
      <w:spacing w:after="160" w:line="252" w:lineRule="auto"/>
      <w:ind w:left="720"/>
    </w:pPr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B203E9"/>
    <w:pPr>
      <w:spacing w:after="0" w:line="240" w:lineRule="auto"/>
    </w:pPr>
    <w:rPr>
      <w:color w:val="00000A"/>
    </w:rPr>
  </w:style>
  <w:style w:type="paragraph" w:styleId="Nagwek">
    <w:name w:val="header"/>
    <w:basedOn w:val="Normalny"/>
    <w:link w:val="NagwekZnak"/>
    <w:uiPriority w:val="99"/>
    <w:unhideWhenUsed/>
    <w:rsid w:val="00B203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203E9"/>
  </w:style>
  <w:style w:type="paragraph" w:styleId="Stopka">
    <w:name w:val="footer"/>
    <w:basedOn w:val="Normalny"/>
    <w:link w:val="StopkaZnak"/>
    <w:uiPriority w:val="99"/>
    <w:unhideWhenUsed/>
    <w:rsid w:val="00B203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3E9"/>
  </w:style>
  <w:style w:type="character" w:styleId="Uwydatnienie">
    <w:name w:val="Emphasis"/>
    <w:basedOn w:val="Domylnaczcionkaakapitu"/>
    <w:uiPriority w:val="20"/>
    <w:qFormat/>
    <w:rsid w:val="00851E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ops@gminaslaw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2486</Words>
  <Characters>14921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Dresler</dc:creator>
  <cp:keywords/>
  <dc:description/>
  <cp:lastModifiedBy>Jacek Dresler</cp:lastModifiedBy>
  <cp:revision>9</cp:revision>
  <dcterms:created xsi:type="dcterms:W3CDTF">2019-11-20T11:06:00Z</dcterms:created>
  <dcterms:modified xsi:type="dcterms:W3CDTF">2019-11-20T11:40:00Z</dcterms:modified>
</cp:coreProperties>
</file>